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168" w:type="dxa"/>
        <w:tblLayout w:type="fixed"/>
        <w:tblLook w:val="0000" w:firstRow="0" w:lastRow="0" w:firstColumn="0" w:lastColumn="0" w:noHBand="0" w:noVBand="0"/>
      </w:tblPr>
      <w:tblGrid>
        <w:gridCol w:w="7542"/>
        <w:gridCol w:w="3373"/>
      </w:tblGrid>
      <w:tr w:rsidR="00327227" w:rsidRPr="00327227" w14:paraId="33CEC189" w14:textId="77777777" w:rsidTr="00112440">
        <w:trPr>
          <w:trHeight w:val="413"/>
        </w:trPr>
        <w:tc>
          <w:tcPr>
            <w:tcW w:w="10915" w:type="dxa"/>
            <w:gridSpan w:val="2"/>
            <w:tcBorders>
              <w:top w:val="single" w:sz="4" w:space="0" w:color="000000"/>
              <w:left w:val="single" w:sz="4" w:space="0" w:color="000000"/>
              <w:bottom w:val="single" w:sz="4" w:space="0" w:color="000000"/>
              <w:right w:val="single" w:sz="4" w:space="0" w:color="000000"/>
            </w:tcBorders>
          </w:tcPr>
          <w:p w14:paraId="4D258792" w14:textId="3C038A3B" w:rsidR="00327227" w:rsidRPr="000516EF" w:rsidRDefault="00327227" w:rsidP="00112440">
            <w:pPr>
              <w:tabs>
                <w:tab w:val="left" w:pos="1418"/>
              </w:tabs>
              <w:snapToGrid w:val="0"/>
              <w:jc w:val="center"/>
              <w:rPr>
                <w:rFonts w:ascii="Gill Sans MT" w:eastAsia="Gill Sans MT" w:hAnsi="Gill Sans MT" w:cs="Gill Sans MT"/>
                <w:b/>
                <w:szCs w:val="24"/>
                <w:lang w:val="en-US"/>
              </w:rPr>
            </w:pPr>
            <w:r w:rsidRPr="000516EF">
              <w:rPr>
                <w:rFonts w:ascii="Gill Sans MT" w:eastAsia="Gill Sans MT" w:hAnsi="Gill Sans MT" w:cs="Gill Sans MT"/>
                <w:b/>
                <w:szCs w:val="24"/>
                <w:lang w:val="en-US"/>
              </w:rPr>
              <w:t xml:space="preserve">Communication </w:t>
            </w:r>
            <w:r w:rsidR="000516EF" w:rsidRPr="000516EF">
              <w:rPr>
                <w:rFonts w:ascii="Gill Sans MT" w:eastAsia="Gill Sans MT" w:hAnsi="Gill Sans MT" w:cs="Gill Sans MT"/>
                <w:b/>
                <w:szCs w:val="24"/>
                <w:lang w:val="en-US"/>
              </w:rPr>
              <w:t>Officer</w:t>
            </w:r>
            <w:r w:rsidR="007F52E1" w:rsidRPr="000516EF">
              <w:rPr>
                <w:rFonts w:ascii="Gill Sans MT" w:eastAsia="Gill Sans MT" w:hAnsi="Gill Sans MT" w:cs="Gill Sans MT"/>
                <w:b/>
                <w:szCs w:val="24"/>
                <w:lang w:val="en-US"/>
              </w:rPr>
              <w:t>, Save The Children,</w:t>
            </w:r>
            <w:r w:rsidRPr="000516EF">
              <w:rPr>
                <w:rFonts w:ascii="Gill Sans MT" w:eastAsia="Gill Sans MT" w:hAnsi="Gill Sans MT" w:cs="Gill Sans MT"/>
                <w:b/>
                <w:szCs w:val="24"/>
                <w:lang w:val="en-US"/>
              </w:rPr>
              <w:t xml:space="preserve"> Côte d’Ivoire</w:t>
            </w:r>
          </w:p>
        </w:tc>
      </w:tr>
      <w:tr w:rsidR="00327227" w:rsidRPr="006D1A44" w14:paraId="48F7B53C" w14:textId="77777777" w:rsidTr="00112440">
        <w:trPr>
          <w:trHeight w:val="342"/>
        </w:trPr>
        <w:tc>
          <w:tcPr>
            <w:tcW w:w="7542" w:type="dxa"/>
            <w:tcBorders>
              <w:top w:val="single" w:sz="4" w:space="0" w:color="000000"/>
              <w:left w:val="single" w:sz="4" w:space="0" w:color="000000"/>
              <w:bottom w:val="single" w:sz="4" w:space="0" w:color="000000"/>
            </w:tcBorders>
          </w:tcPr>
          <w:p w14:paraId="1DE361EA" w14:textId="4A3D73C6" w:rsidR="00327227" w:rsidRPr="00472C00" w:rsidRDefault="00084074" w:rsidP="00112440">
            <w:pPr>
              <w:tabs>
                <w:tab w:val="left" w:pos="1418"/>
              </w:tabs>
              <w:snapToGrid w:val="0"/>
              <w:rPr>
                <w:rFonts w:ascii="Gill Sans MT" w:eastAsia="Gill Sans MT" w:hAnsi="Gill Sans MT" w:cs="Gill Sans MT"/>
                <w:b/>
                <w:szCs w:val="24"/>
                <w:lang w:val="en-US"/>
              </w:rPr>
            </w:pPr>
            <w:r>
              <w:rPr>
                <w:rFonts w:ascii="Gill Sans MT" w:eastAsia="Gill Sans MT" w:hAnsi="Gill Sans MT" w:cs="Gill Sans MT"/>
                <w:b/>
                <w:szCs w:val="24"/>
                <w:lang w:val="en-US"/>
              </w:rPr>
              <w:t>UNIT</w:t>
            </w:r>
            <w:r w:rsidR="00327227" w:rsidRPr="00472C00">
              <w:rPr>
                <w:rFonts w:ascii="Gill Sans MT" w:eastAsia="Gill Sans MT" w:hAnsi="Gill Sans MT" w:cs="Gill Sans MT"/>
                <w:b/>
                <w:szCs w:val="24"/>
                <w:lang w:val="en-US"/>
              </w:rPr>
              <w:t xml:space="preserve"> / PROGRAM:</w:t>
            </w:r>
            <w:r w:rsidR="00327227" w:rsidRPr="00472C00">
              <w:rPr>
                <w:rFonts w:ascii="Gill Sans MT" w:eastAsia="Gill Sans MT" w:hAnsi="Gill Sans MT" w:cs="Gill Sans MT"/>
                <w:szCs w:val="24"/>
                <w:lang w:val="en-US"/>
              </w:rPr>
              <w:t xml:space="preserve"> </w:t>
            </w:r>
            <w:r w:rsidR="000516EF">
              <w:rPr>
                <w:rFonts w:ascii="Gill Sans MT" w:eastAsia="Gill Sans MT" w:hAnsi="Gill Sans MT" w:cs="Gill Sans MT"/>
                <w:szCs w:val="24"/>
                <w:lang w:val="en-US"/>
              </w:rPr>
              <w:t>REVE</w:t>
            </w:r>
          </w:p>
        </w:tc>
        <w:tc>
          <w:tcPr>
            <w:tcW w:w="3373" w:type="dxa"/>
            <w:tcBorders>
              <w:top w:val="single" w:sz="4" w:space="0" w:color="000000"/>
              <w:left w:val="single" w:sz="4" w:space="0" w:color="000000"/>
              <w:bottom w:val="single" w:sz="4" w:space="0" w:color="000000"/>
              <w:right w:val="single" w:sz="4" w:space="0" w:color="000000"/>
            </w:tcBorders>
          </w:tcPr>
          <w:p w14:paraId="373009E0" w14:textId="2B79F6A3" w:rsidR="00327227" w:rsidRPr="006D1A44" w:rsidRDefault="006D1A44" w:rsidP="00112440">
            <w:pPr>
              <w:tabs>
                <w:tab w:val="left" w:pos="1693"/>
              </w:tabs>
              <w:snapToGrid w:val="0"/>
              <w:rPr>
                <w:rFonts w:ascii="Gill Sans MT" w:eastAsia="Gill Sans MT" w:hAnsi="Gill Sans MT" w:cs="Gill Sans MT"/>
                <w:b/>
                <w:szCs w:val="24"/>
                <w:lang w:val="en-US"/>
              </w:rPr>
            </w:pPr>
            <w:r w:rsidRPr="006D1A44">
              <w:rPr>
                <w:rFonts w:ascii="Gill Sans MT" w:eastAsia="Gill Sans MT" w:hAnsi="Gill Sans MT" w:cs="Gill Sans MT"/>
                <w:b/>
                <w:szCs w:val="24"/>
                <w:lang w:val="en-US"/>
              </w:rPr>
              <w:t>LOCATION:</w:t>
            </w:r>
            <w:r w:rsidR="00327227" w:rsidRPr="006D1A44">
              <w:rPr>
                <w:rFonts w:ascii="Gill Sans MT" w:eastAsia="Gill Sans MT" w:hAnsi="Gill Sans MT" w:cs="Gill Sans MT"/>
                <w:b/>
                <w:szCs w:val="24"/>
                <w:lang w:val="en-US"/>
              </w:rPr>
              <w:t xml:space="preserve"> </w:t>
            </w:r>
            <w:r w:rsidRPr="006D1A44">
              <w:rPr>
                <w:rFonts w:ascii="Gill Sans MT" w:eastAsia="Gill Sans MT" w:hAnsi="Gill Sans MT" w:cs="Gill Sans MT"/>
                <w:szCs w:val="24"/>
                <w:lang w:val="en-US"/>
              </w:rPr>
              <w:t>Abidjan with field missions</w:t>
            </w:r>
          </w:p>
        </w:tc>
      </w:tr>
      <w:tr w:rsidR="00327227" w:rsidRPr="00C943FB" w14:paraId="72FCA242" w14:textId="77777777" w:rsidTr="00112440">
        <w:trPr>
          <w:trHeight w:val="342"/>
        </w:trPr>
        <w:tc>
          <w:tcPr>
            <w:tcW w:w="7542" w:type="dxa"/>
            <w:tcBorders>
              <w:top w:val="single" w:sz="4" w:space="0" w:color="000000"/>
              <w:left w:val="single" w:sz="4" w:space="0" w:color="000000"/>
              <w:bottom w:val="single" w:sz="4" w:space="0" w:color="000000"/>
            </w:tcBorders>
          </w:tcPr>
          <w:p w14:paraId="61F096FC" w14:textId="0CBC9326" w:rsidR="00327227" w:rsidRPr="00334385" w:rsidRDefault="00327227" w:rsidP="00112440">
            <w:pPr>
              <w:tabs>
                <w:tab w:val="left" w:pos="1418"/>
              </w:tabs>
              <w:snapToGrid w:val="0"/>
              <w:rPr>
                <w:rFonts w:ascii="Gill Sans MT" w:eastAsia="Gill Sans MT" w:hAnsi="Gill Sans MT" w:cs="Gill Sans MT"/>
                <w:szCs w:val="24"/>
                <w:lang w:val="en-US"/>
              </w:rPr>
            </w:pPr>
            <w:proofErr w:type="gramStart"/>
            <w:r w:rsidRPr="00334385">
              <w:rPr>
                <w:rFonts w:ascii="Gill Sans MT" w:eastAsia="Gill Sans MT" w:hAnsi="Gill Sans MT" w:cs="Gill Sans MT"/>
                <w:b/>
                <w:szCs w:val="24"/>
                <w:lang w:val="en-US"/>
              </w:rPr>
              <w:t>GRADE</w:t>
            </w:r>
            <w:r w:rsidRPr="00334385">
              <w:rPr>
                <w:rFonts w:ascii="Gill Sans MT" w:eastAsia="Gill Sans MT" w:hAnsi="Gill Sans MT" w:cs="Gill Sans MT"/>
                <w:szCs w:val="24"/>
                <w:lang w:val="en-US"/>
              </w:rPr>
              <w:t xml:space="preserve"> :</w:t>
            </w:r>
            <w:proofErr w:type="gramEnd"/>
            <w:r w:rsidRPr="00334385">
              <w:rPr>
                <w:rFonts w:ascii="Gill Sans MT" w:eastAsia="Gill Sans MT" w:hAnsi="Gill Sans MT" w:cs="Gill Sans MT"/>
                <w:szCs w:val="24"/>
                <w:lang w:val="en-US"/>
              </w:rPr>
              <w:t xml:space="preserve"> </w:t>
            </w:r>
            <w:r w:rsidR="00334385" w:rsidRPr="00334385">
              <w:rPr>
                <w:rFonts w:ascii="Gill Sans MT" w:eastAsia="Gill Sans MT" w:hAnsi="Gill Sans MT" w:cs="Gill Sans MT"/>
                <w:szCs w:val="24"/>
                <w:lang w:val="en-US"/>
              </w:rPr>
              <w:t xml:space="preserve">Officer </w:t>
            </w:r>
          </w:p>
        </w:tc>
        <w:tc>
          <w:tcPr>
            <w:tcW w:w="3373" w:type="dxa"/>
            <w:tcBorders>
              <w:top w:val="single" w:sz="4" w:space="0" w:color="000000"/>
              <w:left w:val="single" w:sz="4" w:space="0" w:color="000000"/>
              <w:bottom w:val="single" w:sz="4" w:space="0" w:color="000000"/>
              <w:right w:val="single" w:sz="4" w:space="0" w:color="000000"/>
            </w:tcBorders>
          </w:tcPr>
          <w:p w14:paraId="65DD39BB" w14:textId="570AFEF7" w:rsidR="00327227" w:rsidRPr="00C943FB" w:rsidRDefault="00327227" w:rsidP="00112440">
            <w:pPr>
              <w:tabs>
                <w:tab w:val="left" w:pos="1693"/>
              </w:tabs>
              <w:snapToGrid w:val="0"/>
              <w:rPr>
                <w:rFonts w:ascii="Gill Sans MT" w:eastAsia="Gill Sans MT" w:hAnsi="Gill Sans MT" w:cs="Gill Sans MT"/>
                <w:szCs w:val="24"/>
                <w:lang w:val="fr-FR"/>
              </w:rPr>
            </w:pPr>
            <w:r w:rsidRPr="00C943FB">
              <w:rPr>
                <w:rFonts w:ascii="Gill Sans MT" w:eastAsia="Gill Sans MT" w:hAnsi="Gill Sans MT" w:cs="Gill Sans MT"/>
                <w:b/>
                <w:szCs w:val="24"/>
                <w:lang w:val="fr-FR"/>
              </w:rPr>
              <w:t xml:space="preserve">TYPE </w:t>
            </w:r>
            <w:r w:rsidR="006D1A44">
              <w:rPr>
                <w:rFonts w:ascii="Gill Sans MT" w:eastAsia="Gill Sans MT" w:hAnsi="Gill Sans MT" w:cs="Gill Sans MT"/>
                <w:b/>
                <w:szCs w:val="24"/>
                <w:lang w:val="fr-FR"/>
              </w:rPr>
              <w:t>OF</w:t>
            </w:r>
            <w:r w:rsidRPr="00C943FB">
              <w:rPr>
                <w:rFonts w:ascii="Gill Sans MT" w:eastAsia="Gill Sans MT" w:hAnsi="Gill Sans MT" w:cs="Gill Sans MT"/>
                <w:b/>
                <w:szCs w:val="24"/>
                <w:lang w:val="fr-FR"/>
              </w:rPr>
              <w:t xml:space="preserve"> POST : </w:t>
            </w:r>
            <w:r w:rsidRPr="00C943FB">
              <w:rPr>
                <w:rFonts w:ascii="Gill Sans MT" w:eastAsia="Gill Sans MT" w:hAnsi="Gill Sans MT" w:cs="Gill Sans MT"/>
                <w:szCs w:val="24"/>
                <w:lang w:val="fr-FR"/>
              </w:rPr>
              <w:t xml:space="preserve">National </w:t>
            </w:r>
          </w:p>
        </w:tc>
      </w:tr>
      <w:tr w:rsidR="00327227" w:rsidRPr="004D4733" w14:paraId="2236F7B5" w14:textId="77777777" w:rsidTr="00112440">
        <w:trPr>
          <w:trHeight w:val="696"/>
        </w:trPr>
        <w:tc>
          <w:tcPr>
            <w:tcW w:w="10915" w:type="dxa"/>
            <w:gridSpan w:val="2"/>
            <w:tcBorders>
              <w:top w:val="single" w:sz="4" w:space="0" w:color="000000"/>
              <w:left w:val="single" w:sz="4" w:space="0" w:color="000000"/>
              <w:bottom w:val="single" w:sz="4" w:space="0" w:color="000000"/>
              <w:right w:val="single" w:sz="4" w:space="0" w:color="000000"/>
            </w:tcBorders>
          </w:tcPr>
          <w:p w14:paraId="2E2D4786" w14:textId="77777777" w:rsidR="004D4733" w:rsidRPr="004D4733" w:rsidRDefault="004D4733" w:rsidP="004D4733">
            <w:pPr>
              <w:tabs>
                <w:tab w:val="left" w:pos="1134"/>
              </w:tabs>
              <w:snapToGrid w:val="0"/>
              <w:rPr>
                <w:rFonts w:ascii="Gill Sans MT" w:eastAsia="Gill Sans MT" w:hAnsi="Gill Sans MT" w:cs="Gill Sans MT"/>
                <w:szCs w:val="24"/>
                <w:lang w:val="en-US"/>
              </w:rPr>
            </w:pPr>
            <w:r w:rsidRPr="004D4733">
              <w:rPr>
                <w:rFonts w:ascii="Gill Sans MT" w:eastAsia="Gill Sans MT" w:hAnsi="Gill Sans MT" w:cs="Gill Sans MT"/>
                <w:szCs w:val="24"/>
                <w:lang w:val="en-US"/>
              </w:rPr>
              <w:t xml:space="preserve">Child Protection </w:t>
            </w:r>
          </w:p>
          <w:p w14:paraId="7F37FECD" w14:textId="1A1D9FBF" w:rsidR="00327227" w:rsidRPr="004D4733" w:rsidRDefault="004D4733" w:rsidP="00BA5206">
            <w:pPr>
              <w:tabs>
                <w:tab w:val="left" w:pos="1134"/>
              </w:tabs>
              <w:snapToGrid w:val="0"/>
              <w:jc w:val="both"/>
              <w:rPr>
                <w:rFonts w:ascii="Gill Sans MT" w:eastAsia="Gill Sans MT" w:hAnsi="Gill Sans MT" w:cs="Gill Sans MT"/>
                <w:szCs w:val="24"/>
                <w:lang w:val="en-US"/>
              </w:rPr>
            </w:pPr>
            <w:r w:rsidRPr="004D4733">
              <w:rPr>
                <w:rFonts w:ascii="Gill Sans MT" w:eastAsia="Gill Sans MT" w:hAnsi="Gill Sans MT" w:cs="Gill Sans MT"/>
                <w:szCs w:val="24"/>
                <w:lang w:val="en-US"/>
              </w:rPr>
              <w:t>Level 3 - The responsibilities of this position may require regular contact or association with children or young people in general.</w:t>
            </w:r>
          </w:p>
        </w:tc>
      </w:tr>
      <w:tr w:rsidR="00327227" w:rsidRPr="00184FFA" w14:paraId="218C839E" w14:textId="77777777" w:rsidTr="00112440">
        <w:trPr>
          <w:trHeight w:val="1369"/>
        </w:trPr>
        <w:tc>
          <w:tcPr>
            <w:tcW w:w="10915" w:type="dxa"/>
            <w:gridSpan w:val="2"/>
            <w:tcBorders>
              <w:top w:val="single" w:sz="4" w:space="0" w:color="000000"/>
              <w:left w:val="single" w:sz="4" w:space="0" w:color="000000"/>
              <w:bottom w:val="single" w:sz="4" w:space="0" w:color="000000"/>
              <w:right w:val="single" w:sz="4" w:space="0" w:color="000000"/>
            </w:tcBorders>
          </w:tcPr>
          <w:p w14:paraId="31C9B0B3" w14:textId="33B0C750" w:rsidR="00327227" w:rsidRPr="00184FFA" w:rsidRDefault="00BA5206" w:rsidP="00073F82">
            <w:pPr>
              <w:spacing w:before="100" w:beforeAutospacing="1" w:after="100" w:afterAutospacing="1"/>
              <w:jc w:val="both"/>
              <w:rPr>
                <w:rFonts w:ascii="Gill Sans MT" w:hAnsi="Gill Sans MT"/>
                <w:szCs w:val="24"/>
                <w:lang w:val="en-US"/>
              </w:rPr>
            </w:pPr>
            <w:r w:rsidRPr="00184FFA">
              <w:rPr>
                <w:rFonts w:ascii="Gill Sans MT" w:eastAsia="Gill Sans MT" w:hAnsi="Gill Sans MT" w:cs="Gill Sans MT"/>
                <w:b/>
                <w:szCs w:val="24"/>
                <w:lang w:val="en-US"/>
              </w:rPr>
              <w:t xml:space="preserve">PURPOSE OF THE </w:t>
            </w:r>
            <w:r w:rsidR="00184FFA" w:rsidRPr="00184FFA">
              <w:rPr>
                <w:rFonts w:ascii="Gill Sans MT" w:eastAsia="Gill Sans MT" w:hAnsi="Gill Sans MT" w:cs="Gill Sans MT"/>
                <w:b/>
                <w:szCs w:val="24"/>
                <w:lang w:val="en-US"/>
              </w:rPr>
              <w:t>JOB:</w:t>
            </w:r>
            <w:r w:rsidR="00327227" w:rsidRPr="00184FFA">
              <w:rPr>
                <w:rFonts w:ascii="Gill Sans MT" w:eastAsia="Gill Sans MT" w:hAnsi="Gill Sans MT" w:cs="Gill Sans MT"/>
                <w:b/>
                <w:szCs w:val="24"/>
                <w:lang w:val="en-US"/>
              </w:rPr>
              <w:t xml:space="preserve"> </w:t>
            </w:r>
            <w:r w:rsidR="00DF4967" w:rsidRPr="00184FFA">
              <w:rPr>
                <w:rFonts w:ascii="Gill Sans MT" w:hAnsi="Gill Sans MT"/>
                <w:szCs w:val="24"/>
                <w:lang w:val="en-US"/>
              </w:rPr>
              <w:t xml:space="preserve"> </w:t>
            </w:r>
            <w:r w:rsidR="00184FFA" w:rsidRPr="00184FFA">
              <w:rPr>
                <w:rFonts w:ascii="Gill Sans MT" w:hAnsi="Gill Sans MT"/>
                <w:szCs w:val="24"/>
                <w:lang w:val="en-US"/>
              </w:rPr>
              <w:t xml:space="preserve">He/she will be responsible for supporting the communications and visibility activities of the REVE project. He/she will present in documentary form the localization process supported by Save the Children (capacity building of national NGOs to enable them to receive funding directly from USAID or any other donor). He/she will support the coordination of various communication actions. He/she will also mobilize the involvement of strategic actors in the project, as well as the human resources needed for the effective and efficient production of communication products &amp; elements that will increase the visibility of the achievements, </w:t>
            </w:r>
            <w:proofErr w:type="gramStart"/>
            <w:r w:rsidR="00184FFA" w:rsidRPr="00184FFA">
              <w:rPr>
                <w:rFonts w:ascii="Gill Sans MT" w:hAnsi="Gill Sans MT"/>
                <w:szCs w:val="24"/>
                <w:lang w:val="en-US"/>
              </w:rPr>
              <w:t>impact</w:t>
            </w:r>
            <w:proofErr w:type="gramEnd"/>
            <w:r w:rsidR="00184FFA" w:rsidRPr="00184FFA">
              <w:rPr>
                <w:rFonts w:ascii="Gill Sans MT" w:hAnsi="Gill Sans MT"/>
                <w:szCs w:val="24"/>
                <w:lang w:val="en-US"/>
              </w:rPr>
              <w:t xml:space="preserve"> and innovations under the REVE project. He/she will also amplify the project's events and highlights on the social networking pages &amp; other digital platforms of Save The Children and project partners. Beyond these priority tasks, the Officer will assist other REVE project areas or in various administrative tasks directly or indirectly linked to his/her activities and to the REVE project.</w:t>
            </w:r>
          </w:p>
        </w:tc>
      </w:tr>
      <w:tr w:rsidR="00327227" w:rsidRPr="005774D2" w14:paraId="04B83A2D" w14:textId="77777777" w:rsidTr="00112440">
        <w:trPr>
          <w:trHeight w:val="992"/>
        </w:trPr>
        <w:tc>
          <w:tcPr>
            <w:tcW w:w="10915" w:type="dxa"/>
            <w:gridSpan w:val="2"/>
            <w:tcBorders>
              <w:top w:val="single" w:sz="4" w:space="0" w:color="000000"/>
              <w:left w:val="single" w:sz="4" w:space="0" w:color="000000"/>
              <w:bottom w:val="single" w:sz="4" w:space="0" w:color="000000"/>
              <w:right w:val="single" w:sz="4" w:space="0" w:color="000000"/>
            </w:tcBorders>
          </w:tcPr>
          <w:p w14:paraId="26A20DE8" w14:textId="77777777" w:rsidR="00327227" w:rsidRPr="00184FFA" w:rsidRDefault="00327227" w:rsidP="00112440">
            <w:pPr>
              <w:tabs>
                <w:tab w:val="left" w:pos="2410"/>
              </w:tabs>
              <w:snapToGrid w:val="0"/>
              <w:rPr>
                <w:rFonts w:ascii="Gill Sans MT" w:eastAsia="Gill Sans MT" w:hAnsi="Gill Sans MT" w:cs="Gill Sans MT"/>
                <w:b/>
                <w:szCs w:val="24"/>
                <w:lang w:val="en-US"/>
              </w:rPr>
            </w:pPr>
          </w:p>
          <w:p w14:paraId="31FC3807" w14:textId="6BBDE21B" w:rsidR="00327227" w:rsidRPr="00DD635A" w:rsidRDefault="005F294D" w:rsidP="00112440">
            <w:pPr>
              <w:tabs>
                <w:tab w:val="left" w:pos="2410"/>
              </w:tabs>
              <w:snapToGrid w:val="0"/>
              <w:rPr>
                <w:rFonts w:ascii="Gill Sans MT" w:eastAsia="Gill Sans MT" w:hAnsi="Gill Sans MT" w:cs="Gill Sans MT"/>
                <w:b/>
                <w:szCs w:val="24"/>
                <w:lang w:val="en-US"/>
              </w:rPr>
            </w:pPr>
            <w:r w:rsidRPr="00DD635A">
              <w:rPr>
                <w:rFonts w:ascii="Gill Sans MT" w:eastAsia="Gill Sans MT" w:hAnsi="Gill Sans MT" w:cs="Gill Sans MT"/>
                <w:b/>
                <w:szCs w:val="24"/>
                <w:lang w:val="en-US"/>
              </w:rPr>
              <w:t xml:space="preserve">SCOPE OF THE </w:t>
            </w:r>
            <w:r w:rsidR="00DD635A" w:rsidRPr="00DD635A">
              <w:rPr>
                <w:rFonts w:ascii="Gill Sans MT" w:eastAsia="Gill Sans MT" w:hAnsi="Gill Sans MT" w:cs="Gill Sans MT"/>
                <w:b/>
                <w:szCs w:val="24"/>
                <w:lang w:val="en-US"/>
              </w:rPr>
              <w:t>ROLE:</w:t>
            </w:r>
            <w:r w:rsidR="00327227" w:rsidRPr="00DD635A">
              <w:rPr>
                <w:rFonts w:ascii="Gill Sans MT" w:eastAsia="Gill Sans MT" w:hAnsi="Gill Sans MT" w:cs="Gill Sans MT"/>
                <w:b/>
                <w:szCs w:val="24"/>
                <w:lang w:val="en-US"/>
              </w:rPr>
              <w:t xml:space="preserve"> </w:t>
            </w:r>
          </w:p>
          <w:p w14:paraId="33FE279B" w14:textId="77777777" w:rsidR="00327227" w:rsidRPr="00DD635A" w:rsidRDefault="00327227" w:rsidP="00112440">
            <w:pPr>
              <w:rPr>
                <w:rFonts w:ascii="Gill Sans MT" w:eastAsia="Gill Sans MT" w:hAnsi="Gill Sans MT" w:cs="Gill Sans MT"/>
                <w:b/>
                <w:szCs w:val="24"/>
                <w:lang w:val="en-US"/>
              </w:rPr>
            </w:pPr>
          </w:p>
          <w:p w14:paraId="38422E97" w14:textId="04DB89A4" w:rsidR="00327227" w:rsidRPr="00DD635A" w:rsidRDefault="00DD635A" w:rsidP="00112440">
            <w:pPr>
              <w:rPr>
                <w:rFonts w:ascii="Gill Sans MT" w:eastAsia="Gill Sans MT" w:hAnsi="Gill Sans MT" w:cs="Gill Sans MT"/>
                <w:szCs w:val="24"/>
                <w:lang w:val="en-US"/>
              </w:rPr>
            </w:pPr>
            <w:r w:rsidRPr="00DD635A">
              <w:rPr>
                <w:rFonts w:ascii="Gill Sans MT" w:eastAsia="Gill Sans MT" w:hAnsi="Gill Sans MT" w:cs="Gill Sans MT"/>
                <w:b/>
                <w:szCs w:val="24"/>
                <w:lang w:val="en-US"/>
              </w:rPr>
              <w:t>Under the supervision of:</w:t>
            </w:r>
            <w:r w:rsidR="00327227" w:rsidRPr="00DD635A">
              <w:rPr>
                <w:rFonts w:ascii="Gill Sans MT" w:eastAsia="Gill Sans MT" w:hAnsi="Gill Sans MT" w:cs="Gill Sans MT"/>
                <w:b/>
                <w:szCs w:val="24"/>
                <w:lang w:val="en-US"/>
              </w:rPr>
              <w:t xml:space="preserve"> </w:t>
            </w:r>
            <w:r w:rsidRPr="00DD635A">
              <w:rPr>
                <w:rFonts w:ascii="Gill Sans MT" w:eastAsia="Gill Sans MT" w:hAnsi="Gill Sans MT" w:cs="Gill Sans MT"/>
                <w:bCs/>
                <w:szCs w:val="24"/>
                <w:lang w:val="en-US"/>
              </w:rPr>
              <w:t>REVE</w:t>
            </w:r>
            <w:r w:rsidRPr="00DD635A">
              <w:rPr>
                <w:rFonts w:ascii="Gill Sans MT" w:eastAsia="Gill Sans MT" w:hAnsi="Gill Sans MT" w:cs="Gill Sans MT"/>
                <w:b/>
                <w:szCs w:val="24"/>
                <w:lang w:val="en-US"/>
              </w:rPr>
              <w:t xml:space="preserve"> </w:t>
            </w:r>
            <w:r w:rsidR="00FB4857" w:rsidRPr="00DD635A">
              <w:rPr>
                <w:rFonts w:ascii="Gill Sans MT" w:eastAsia="Gill Sans MT" w:hAnsi="Gill Sans MT" w:cs="Gill Sans MT"/>
                <w:bCs/>
                <w:szCs w:val="24"/>
                <w:lang w:val="en-US"/>
              </w:rPr>
              <w:t>DCOP</w:t>
            </w:r>
          </w:p>
          <w:p w14:paraId="5E02230E" w14:textId="77777777" w:rsidR="00327227" w:rsidRPr="00DD635A" w:rsidRDefault="00327227" w:rsidP="00112440">
            <w:pPr>
              <w:rPr>
                <w:rFonts w:ascii="Gill Sans MT" w:eastAsia="Gill Sans MT" w:hAnsi="Gill Sans MT" w:cs="Gill Sans MT"/>
                <w:szCs w:val="24"/>
                <w:lang w:val="en-US"/>
              </w:rPr>
            </w:pPr>
          </w:p>
          <w:p w14:paraId="1307C5E0" w14:textId="7DB536F4" w:rsidR="00327227" w:rsidRPr="005774D2" w:rsidRDefault="00327227" w:rsidP="00112440">
            <w:pPr>
              <w:tabs>
                <w:tab w:val="left" w:pos="5895"/>
              </w:tabs>
              <w:rPr>
                <w:rFonts w:ascii="Gill Sans MT" w:eastAsia="Gill Sans MT" w:hAnsi="Gill Sans MT" w:cs="Gill Sans MT"/>
                <w:b/>
                <w:szCs w:val="24"/>
                <w:lang w:val="en-US"/>
              </w:rPr>
            </w:pPr>
            <w:r w:rsidRPr="00DD635A">
              <w:rPr>
                <w:rFonts w:ascii="Gill Sans MT" w:eastAsia="Gill Sans MT" w:hAnsi="Gill Sans MT" w:cs="Gill Sans MT"/>
                <w:b/>
                <w:szCs w:val="24"/>
                <w:lang w:val="en-US"/>
              </w:rPr>
              <w:t xml:space="preserve"> </w:t>
            </w:r>
            <w:r w:rsidR="005774D2" w:rsidRPr="005774D2">
              <w:rPr>
                <w:rFonts w:ascii="Gill Sans MT" w:eastAsia="Gill Sans MT" w:hAnsi="Gill Sans MT" w:cs="Gill Sans MT"/>
                <w:b/>
                <w:szCs w:val="24"/>
                <w:lang w:val="en-US"/>
              </w:rPr>
              <w:t>Employees reporting to this position</w:t>
            </w:r>
            <w:r w:rsidRPr="005774D2">
              <w:rPr>
                <w:rFonts w:ascii="Gill Sans MT" w:eastAsia="Gill Sans MT" w:hAnsi="Gill Sans MT" w:cs="Gill Sans MT"/>
                <w:b/>
                <w:szCs w:val="24"/>
                <w:lang w:val="en-US"/>
              </w:rPr>
              <w:t xml:space="preserve">: </w:t>
            </w:r>
            <w:proofErr w:type="gramStart"/>
            <w:r w:rsidRPr="005774D2">
              <w:rPr>
                <w:rFonts w:ascii="Gill Sans MT" w:eastAsia="Gill Sans MT" w:hAnsi="Gill Sans MT" w:cs="Gill Sans MT"/>
                <w:bCs/>
                <w:szCs w:val="24"/>
                <w:lang w:val="en-US"/>
              </w:rPr>
              <w:t>Non</w:t>
            </w:r>
            <w:r w:rsidR="005774D2">
              <w:rPr>
                <w:rFonts w:ascii="Gill Sans MT" w:eastAsia="Gill Sans MT" w:hAnsi="Gill Sans MT" w:cs="Gill Sans MT"/>
                <w:bCs/>
                <w:szCs w:val="24"/>
                <w:lang w:val="en-US"/>
              </w:rPr>
              <w:t>e</w:t>
            </w:r>
            <w:proofErr w:type="gramEnd"/>
          </w:p>
          <w:p w14:paraId="2C3EEA88" w14:textId="77777777" w:rsidR="00327227" w:rsidRPr="005774D2" w:rsidRDefault="00327227" w:rsidP="00112440">
            <w:pPr>
              <w:rPr>
                <w:rFonts w:ascii="Gill Sans MT" w:eastAsia="Gill Sans MT" w:hAnsi="Gill Sans MT" w:cs="Gill Sans MT"/>
                <w:szCs w:val="24"/>
                <w:lang w:val="en-US"/>
              </w:rPr>
            </w:pPr>
          </w:p>
        </w:tc>
      </w:tr>
      <w:tr w:rsidR="00327227" w:rsidRPr="003D3E99" w14:paraId="3CC82D98" w14:textId="77777777" w:rsidTr="00112440">
        <w:trPr>
          <w:trHeight w:val="2320"/>
        </w:trPr>
        <w:tc>
          <w:tcPr>
            <w:tcW w:w="10915" w:type="dxa"/>
            <w:gridSpan w:val="2"/>
            <w:tcBorders>
              <w:top w:val="single" w:sz="4" w:space="0" w:color="000000"/>
              <w:left w:val="single" w:sz="4" w:space="0" w:color="000000"/>
              <w:bottom w:val="single" w:sz="4" w:space="0" w:color="000000"/>
              <w:right w:val="single" w:sz="4" w:space="0" w:color="000000"/>
            </w:tcBorders>
          </w:tcPr>
          <w:p w14:paraId="2A9C90DD" w14:textId="77777777" w:rsidR="00327227" w:rsidRPr="005774D2" w:rsidRDefault="00327227" w:rsidP="00112440">
            <w:pPr>
              <w:tabs>
                <w:tab w:val="left" w:pos="2977"/>
              </w:tabs>
              <w:snapToGrid w:val="0"/>
              <w:rPr>
                <w:rFonts w:ascii="Gill Sans MT" w:eastAsia="Gill Sans MT" w:hAnsi="Gill Sans MT" w:cs="Gill Sans MT"/>
                <w:b/>
                <w:szCs w:val="24"/>
                <w:lang w:val="en-US"/>
              </w:rPr>
            </w:pPr>
          </w:p>
          <w:p w14:paraId="536E30D2" w14:textId="1D564A9B" w:rsidR="00327227" w:rsidRPr="005505F5" w:rsidRDefault="005774D2" w:rsidP="00112440">
            <w:pPr>
              <w:tabs>
                <w:tab w:val="left" w:pos="2977"/>
              </w:tabs>
              <w:snapToGrid w:val="0"/>
              <w:rPr>
                <w:rFonts w:ascii="Gill Sans MT" w:eastAsia="Gill Sans MT" w:hAnsi="Gill Sans MT" w:cs="Gill Sans MT"/>
                <w:b/>
                <w:szCs w:val="24"/>
                <w:lang w:val="en-US"/>
              </w:rPr>
            </w:pPr>
            <w:r w:rsidRPr="005505F5">
              <w:rPr>
                <w:rFonts w:ascii="Gill Sans MT" w:eastAsia="Gill Sans MT" w:hAnsi="Gill Sans MT" w:cs="Gill Sans MT"/>
                <w:b/>
                <w:szCs w:val="24"/>
                <w:lang w:val="en-US"/>
              </w:rPr>
              <w:t xml:space="preserve">KEY </w:t>
            </w:r>
            <w:proofErr w:type="gramStart"/>
            <w:r w:rsidRPr="005505F5">
              <w:rPr>
                <w:rFonts w:ascii="Gill Sans MT" w:eastAsia="Gill Sans MT" w:hAnsi="Gill Sans MT" w:cs="Gill Sans MT"/>
                <w:b/>
                <w:szCs w:val="24"/>
                <w:lang w:val="en-US"/>
              </w:rPr>
              <w:t>RESPONSIBILITIES</w:t>
            </w:r>
            <w:r w:rsidR="00327227" w:rsidRPr="005505F5">
              <w:rPr>
                <w:rFonts w:ascii="Gill Sans MT" w:eastAsia="Gill Sans MT" w:hAnsi="Gill Sans MT" w:cs="Gill Sans MT"/>
                <w:b/>
                <w:szCs w:val="24"/>
                <w:lang w:val="en-US"/>
              </w:rPr>
              <w:t xml:space="preserve"> :</w:t>
            </w:r>
            <w:proofErr w:type="gramEnd"/>
          </w:p>
          <w:p w14:paraId="4553CD84" w14:textId="77777777" w:rsidR="00327227" w:rsidRPr="005505F5" w:rsidRDefault="00327227" w:rsidP="00112440">
            <w:pPr>
              <w:tabs>
                <w:tab w:val="left" w:pos="2977"/>
              </w:tabs>
              <w:snapToGrid w:val="0"/>
              <w:jc w:val="center"/>
              <w:rPr>
                <w:rFonts w:ascii="Gill Sans MT" w:eastAsia="Gill Sans MT" w:hAnsi="Gill Sans MT" w:cs="Gill Sans MT"/>
                <w:b/>
                <w:szCs w:val="24"/>
                <w:lang w:val="en-US"/>
              </w:rPr>
            </w:pPr>
          </w:p>
          <w:p w14:paraId="3B002A01" w14:textId="0DA18FB1" w:rsidR="00327227" w:rsidRPr="00C637DD" w:rsidRDefault="00327227" w:rsidP="002F2FF8">
            <w:pPr>
              <w:jc w:val="both"/>
              <w:rPr>
                <w:rFonts w:ascii="Gill Sans MT" w:hAnsi="Gill Sans MT"/>
                <w:szCs w:val="24"/>
                <w:lang w:val="en-US"/>
              </w:rPr>
            </w:pPr>
            <w:r w:rsidRPr="00C637DD">
              <w:rPr>
                <w:rFonts w:ascii="Gill Sans MT" w:hAnsi="Gill Sans MT"/>
                <w:b/>
                <w:bCs/>
                <w:szCs w:val="24"/>
                <w:lang w:val="en-US"/>
              </w:rPr>
              <w:t>Communication</w:t>
            </w:r>
            <w:r w:rsidR="005E652B" w:rsidRPr="00C637DD">
              <w:rPr>
                <w:rFonts w:ascii="Gill Sans MT" w:hAnsi="Gill Sans MT"/>
                <w:b/>
                <w:bCs/>
                <w:szCs w:val="24"/>
                <w:lang w:val="en-US"/>
              </w:rPr>
              <w:t xml:space="preserve"> </w:t>
            </w:r>
            <w:r w:rsidR="005774D2" w:rsidRPr="00C637DD">
              <w:rPr>
                <w:rFonts w:ascii="Gill Sans MT" w:hAnsi="Gill Sans MT"/>
                <w:b/>
                <w:bCs/>
                <w:szCs w:val="24"/>
                <w:lang w:val="en-US"/>
              </w:rPr>
              <w:t>and Knowledge Management</w:t>
            </w:r>
            <w:r w:rsidR="008F105F" w:rsidRPr="00C637DD">
              <w:rPr>
                <w:rFonts w:ascii="Gill Sans MT" w:hAnsi="Gill Sans MT"/>
                <w:b/>
                <w:bCs/>
                <w:szCs w:val="24"/>
                <w:lang w:val="en-US"/>
              </w:rPr>
              <w:t xml:space="preserve"> </w:t>
            </w:r>
            <w:r w:rsidR="00DF4967" w:rsidRPr="00C637DD">
              <w:rPr>
                <w:rFonts w:ascii="Gill Sans MT" w:hAnsi="Gill Sans MT"/>
                <w:b/>
                <w:bCs/>
                <w:szCs w:val="24"/>
                <w:lang w:val="en-US"/>
              </w:rPr>
              <w:t xml:space="preserve">– </w:t>
            </w:r>
            <w:r w:rsidR="00C637DD" w:rsidRPr="00C637DD">
              <w:rPr>
                <w:rFonts w:ascii="Gill Sans MT" w:hAnsi="Gill Sans MT"/>
                <w:szCs w:val="24"/>
                <w:lang w:val="en-US"/>
              </w:rPr>
              <w:t>Provide technical support in terms of proposing and implementing communications strategies (especially on the project localization process), positioning and visibility of the REVE project and the Save the Children country office in terms of the positive changes achieved for children.</w:t>
            </w:r>
          </w:p>
          <w:p w14:paraId="1058352B" w14:textId="77777777" w:rsidR="00327227" w:rsidRPr="00C637DD" w:rsidRDefault="00327227" w:rsidP="00112440">
            <w:pPr>
              <w:rPr>
                <w:rFonts w:ascii="Gill Sans MT" w:hAnsi="Gill Sans MT"/>
                <w:szCs w:val="24"/>
                <w:lang w:val="en-US"/>
              </w:rPr>
            </w:pPr>
          </w:p>
          <w:p w14:paraId="22FC6D11" w14:textId="34C8F21D" w:rsidR="00DF4967" w:rsidRPr="00C16E01" w:rsidRDefault="00C16E01" w:rsidP="002E77BE">
            <w:pPr>
              <w:jc w:val="both"/>
              <w:rPr>
                <w:rFonts w:ascii="Gill Sans MT" w:hAnsi="Gill Sans MT"/>
                <w:szCs w:val="24"/>
                <w:lang w:val="en-US"/>
              </w:rPr>
            </w:pPr>
            <w:r w:rsidRPr="00C16E01">
              <w:rPr>
                <w:rFonts w:ascii="Gill Sans MT" w:hAnsi="Gill Sans MT"/>
                <w:szCs w:val="24"/>
                <w:lang w:val="en-US"/>
              </w:rPr>
              <w:t>In detail, the responsibilities of this position fall into the following main areas, without being exhaustive</w:t>
            </w:r>
            <w:r w:rsidR="00327227" w:rsidRPr="00C16E01">
              <w:rPr>
                <w:rFonts w:ascii="Gill Sans MT" w:hAnsi="Gill Sans MT"/>
                <w:szCs w:val="24"/>
                <w:lang w:val="en-US"/>
              </w:rPr>
              <w:t>:</w:t>
            </w:r>
          </w:p>
          <w:p w14:paraId="48F0F2BA" w14:textId="77777777" w:rsidR="002E77BE" w:rsidRPr="00C16E01" w:rsidRDefault="002E77BE" w:rsidP="002E77BE">
            <w:pPr>
              <w:jc w:val="both"/>
              <w:rPr>
                <w:rFonts w:ascii="Gill Sans MT" w:hAnsi="Gill Sans MT"/>
                <w:szCs w:val="24"/>
                <w:lang w:val="en-US"/>
              </w:rPr>
            </w:pPr>
          </w:p>
          <w:p w14:paraId="22873B22" w14:textId="352B2D37" w:rsidR="0018356C" w:rsidRPr="0018356C" w:rsidRDefault="0018356C" w:rsidP="0018356C">
            <w:pPr>
              <w:pStyle w:val="NormalWeb"/>
              <w:numPr>
                <w:ilvl w:val="0"/>
                <w:numId w:val="11"/>
              </w:numPr>
              <w:shd w:val="clear" w:color="auto" w:fill="FFFFFF"/>
              <w:jc w:val="both"/>
              <w:rPr>
                <w:rFonts w:ascii="Gill Sans MT" w:hAnsi="Gill Sans MT"/>
                <w:lang w:eastAsia="zh-CN"/>
              </w:rPr>
            </w:pPr>
            <w:r w:rsidRPr="0018356C">
              <w:rPr>
                <w:rFonts w:ascii="Gill Sans MT" w:hAnsi="Gill Sans MT"/>
                <w:lang w:eastAsia="zh-CN"/>
              </w:rPr>
              <w:t>Produce a documentary to capitalize on Save the Children's achievements in supporting NGOs supported by the REVE project in the localization process (</w:t>
            </w:r>
            <w:r w:rsidRPr="004A5463">
              <w:rPr>
                <w:rFonts w:ascii="Gill Sans MT" w:hAnsi="Gill Sans MT"/>
                <w:b/>
                <w:bCs/>
                <w:lang w:eastAsia="zh-CN"/>
              </w:rPr>
              <w:t>brief summary of localization, video on localization</w:t>
            </w:r>
            <w:proofErr w:type="gramStart"/>
            <w:r w:rsidRPr="0018356C">
              <w:rPr>
                <w:rFonts w:ascii="Gill Sans MT" w:hAnsi="Gill Sans MT"/>
                <w:lang w:eastAsia="zh-CN"/>
              </w:rPr>
              <w:t>);</w:t>
            </w:r>
            <w:proofErr w:type="gramEnd"/>
            <w:r w:rsidRPr="0018356C">
              <w:rPr>
                <w:rFonts w:ascii="Gill Sans MT" w:hAnsi="Gill Sans MT"/>
                <w:lang w:eastAsia="zh-CN"/>
              </w:rPr>
              <w:t xml:space="preserve"> </w:t>
            </w:r>
          </w:p>
          <w:p w14:paraId="38F44492" w14:textId="64E39A3A" w:rsidR="0018356C" w:rsidRPr="0018356C" w:rsidRDefault="0018356C" w:rsidP="0018356C">
            <w:pPr>
              <w:pStyle w:val="NormalWeb"/>
              <w:numPr>
                <w:ilvl w:val="0"/>
                <w:numId w:val="11"/>
              </w:numPr>
              <w:shd w:val="clear" w:color="auto" w:fill="FFFFFF"/>
              <w:jc w:val="both"/>
              <w:rPr>
                <w:rFonts w:ascii="Gill Sans MT" w:hAnsi="Gill Sans MT"/>
                <w:lang w:eastAsia="zh-CN"/>
              </w:rPr>
            </w:pPr>
            <w:r w:rsidRPr="0018356C">
              <w:rPr>
                <w:rFonts w:ascii="Gill Sans MT" w:hAnsi="Gill Sans MT"/>
                <w:lang w:eastAsia="zh-CN"/>
              </w:rPr>
              <w:t>Support initiatives to develop and implement communication and visibility strategies on the achievements and lessons learned from the REVE project (</w:t>
            </w:r>
            <w:r w:rsidRPr="004A5463">
              <w:rPr>
                <w:rFonts w:ascii="Gill Sans MT" w:hAnsi="Gill Sans MT"/>
                <w:b/>
                <w:bCs/>
                <w:lang w:eastAsia="zh-CN"/>
              </w:rPr>
              <w:t xml:space="preserve">presentation prepared for both national and international conference, </w:t>
            </w:r>
            <w:proofErr w:type="gramStart"/>
            <w:r w:rsidRPr="004A5463">
              <w:rPr>
                <w:rFonts w:ascii="Gill Sans MT" w:hAnsi="Gill Sans MT"/>
                <w:b/>
                <w:bCs/>
                <w:lang w:eastAsia="zh-CN"/>
              </w:rPr>
              <w:t>update</w:t>
            </w:r>
            <w:proofErr w:type="gramEnd"/>
            <w:r w:rsidRPr="004A5463">
              <w:rPr>
                <w:rFonts w:ascii="Gill Sans MT" w:hAnsi="Gill Sans MT"/>
                <w:b/>
                <w:bCs/>
                <w:lang w:eastAsia="zh-CN"/>
              </w:rPr>
              <w:t xml:space="preserve"> and debate on REVE presentation/activities at conferences, etc</w:t>
            </w:r>
            <w:r w:rsidRPr="0018356C">
              <w:rPr>
                <w:rFonts w:ascii="Gill Sans MT" w:hAnsi="Gill Sans MT"/>
                <w:lang w:eastAsia="zh-CN"/>
              </w:rPr>
              <w:t xml:space="preserve">.).  </w:t>
            </w:r>
          </w:p>
          <w:p w14:paraId="0DF757E1" w14:textId="0A51086A" w:rsidR="0018356C" w:rsidRPr="0018356C" w:rsidRDefault="0018356C" w:rsidP="0018356C">
            <w:pPr>
              <w:pStyle w:val="NormalWeb"/>
              <w:numPr>
                <w:ilvl w:val="0"/>
                <w:numId w:val="11"/>
              </w:numPr>
              <w:shd w:val="clear" w:color="auto" w:fill="FFFFFF"/>
              <w:jc w:val="both"/>
              <w:rPr>
                <w:rFonts w:ascii="Gill Sans MT" w:hAnsi="Gill Sans MT"/>
                <w:lang w:eastAsia="zh-CN"/>
              </w:rPr>
            </w:pPr>
            <w:r w:rsidRPr="0018356C">
              <w:rPr>
                <w:rFonts w:ascii="Gill Sans MT" w:hAnsi="Gill Sans MT"/>
                <w:lang w:eastAsia="zh-CN"/>
              </w:rPr>
              <w:t>Support the project in documenting the achievements since the start in 2015 until the end in September 2024 (</w:t>
            </w:r>
            <w:r w:rsidRPr="00922AE8">
              <w:rPr>
                <w:rFonts w:ascii="Gill Sans MT" w:hAnsi="Gill Sans MT"/>
                <w:b/>
                <w:bCs/>
                <w:lang w:eastAsia="zh-CN"/>
              </w:rPr>
              <w:t xml:space="preserve">best practices, lessons learned, case studies, produce short global prospective and retrospective videos [5 minutes maximum] relating to the various REVE project </w:t>
            </w:r>
            <w:r w:rsidRPr="00922AE8">
              <w:rPr>
                <w:rFonts w:ascii="Gill Sans MT" w:hAnsi="Gill Sans MT"/>
                <w:b/>
                <w:bCs/>
                <w:lang w:eastAsia="zh-CN"/>
              </w:rPr>
              <w:lastRenderedPageBreak/>
              <w:t xml:space="preserve">interventions, information sheets on REVE, prospective and retrospective </w:t>
            </w:r>
            <w:proofErr w:type="gramStart"/>
            <w:r w:rsidRPr="00922AE8">
              <w:rPr>
                <w:rFonts w:ascii="Gill Sans MT" w:hAnsi="Gill Sans MT"/>
                <w:b/>
                <w:bCs/>
                <w:lang w:eastAsia="zh-CN"/>
              </w:rPr>
              <w:t>files</w:t>
            </w:r>
            <w:proofErr w:type="gramEnd"/>
            <w:r w:rsidRPr="00922AE8">
              <w:rPr>
                <w:rFonts w:ascii="Gill Sans MT" w:hAnsi="Gill Sans MT"/>
                <w:b/>
                <w:bCs/>
                <w:lang w:eastAsia="zh-CN"/>
              </w:rPr>
              <w:t xml:space="preserve"> or brochures, etc.</w:t>
            </w:r>
            <w:r w:rsidRPr="0018356C">
              <w:rPr>
                <w:rFonts w:ascii="Gill Sans MT" w:hAnsi="Gill Sans MT"/>
                <w:lang w:eastAsia="zh-CN"/>
              </w:rPr>
              <w:t xml:space="preserve">) resulting from the implementation of the programs.  </w:t>
            </w:r>
          </w:p>
          <w:p w14:paraId="64F3071C" w14:textId="3A49167C" w:rsidR="0018356C" w:rsidRPr="0018356C" w:rsidRDefault="0018356C" w:rsidP="0018356C">
            <w:pPr>
              <w:pStyle w:val="NormalWeb"/>
              <w:numPr>
                <w:ilvl w:val="0"/>
                <w:numId w:val="11"/>
              </w:numPr>
              <w:shd w:val="clear" w:color="auto" w:fill="FFFFFF"/>
              <w:jc w:val="both"/>
              <w:rPr>
                <w:rFonts w:ascii="Gill Sans MT" w:hAnsi="Gill Sans MT"/>
                <w:lang w:eastAsia="zh-CN"/>
              </w:rPr>
            </w:pPr>
            <w:r w:rsidRPr="0018356C">
              <w:rPr>
                <w:rFonts w:ascii="Gill Sans MT" w:hAnsi="Gill Sans MT"/>
                <w:lang w:eastAsia="zh-CN"/>
              </w:rPr>
              <w:t>Support the achievement of the REVE project's communications objectives.</w:t>
            </w:r>
          </w:p>
          <w:p w14:paraId="5A64BC19" w14:textId="416E9F12" w:rsidR="0018356C" w:rsidRPr="0018356C" w:rsidRDefault="0018356C" w:rsidP="0018356C">
            <w:pPr>
              <w:pStyle w:val="NormalWeb"/>
              <w:numPr>
                <w:ilvl w:val="0"/>
                <w:numId w:val="11"/>
              </w:numPr>
              <w:shd w:val="clear" w:color="auto" w:fill="FFFFFF"/>
              <w:jc w:val="both"/>
              <w:rPr>
                <w:rFonts w:ascii="Gill Sans MT" w:hAnsi="Gill Sans MT"/>
                <w:lang w:eastAsia="zh-CN"/>
              </w:rPr>
            </w:pPr>
            <w:r w:rsidRPr="0018356C">
              <w:rPr>
                <w:rFonts w:ascii="Gill Sans MT" w:hAnsi="Gill Sans MT"/>
                <w:lang w:eastAsia="zh-CN"/>
              </w:rPr>
              <w:t>Follow up with program managers on the production of success stories.</w:t>
            </w:r>
          </w:p>
          <w:p w14:paraId="7179955C" w14:textId="6063DDF6" w:rsidR="000C6713" w:rsidRPr="000C6713" w:rsidRDefault="0018356C" w:rsidP="0018356C">
            <w:pPr>
              <w:pStyle w:val="NormalWeb"/>
              <w:numPr>
                <w:ilvl w:val="0"/>
                <w:numId w:val="11"/>
              </w:numPr>
              <w:shd w:val="clear" w:color="auto" w:fill="FFFFFF"/>
              <w:spacing w:before="0" w:beforeAutospacing="0" w:after="0" w:afterAutospacing="0"/>
              <w:jc w:val="both"/>
              <w:rPr>
                <w:rFonts w:ascii="Gill Sans MT" w:hAnsi="Gill Sans MT"/>
                <w:lang w:eastAsia="zh-CN"/>
              </w:rPr>
            </w:pPr>
            <w:r w:rsidRPr="000C6713">
              <w:rPr>
                <w:rFonts w:ascii="Gill Sans MT" w:hAnsi="Gill Sans MT"/>
                <w:lang w:eastAsia="zh-CN"/>
              </w:rPr>
              <w:t>Monitor and ensure regular production of partner newsletters.</w:t>
            </w:r>
            <w:r w:rsidR="000C6713" w:rsidRPr="000C6713">
              <w:rPr>
                <w:rFonts w:ascii="Gill Sans MT" w:hAnsi="Gill Sans MT"/>
                <w:lang w:eastAsia="zh-CN"/>
              </w:rPr>
              <w:t xml:space="preserve"> </w:t>
            </w:r>
          </w:p>
          <w:p w14:paraId="222C7B0A" w14:textId="748FBA32" w:rsidR="00DE3933" w:rsidRPr="00FE01E4"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 xml:space="preserve">Ensure the collection of information on the various activities </w:t>
            </w:r>
            <w:proofErr w:type="gramStart"/>
            <w:r w:rsidRPr="00DE3933">
              <w:rPr>
                <w:rFonts w:ascii="Gill Sans MT" w:hAnsi="Gill Sans MT"/>
                <w:lang w:eastAsia="zh-CN"/>
              </w:rPr>
              <w:t>in order to</w:t>
            </w:r>
            <w:proofErr w:type="gramEnd"/>
            <w:r w:rsidRPr="00DE3933">
              <w:rPr>
                <w:rFonts w:ascii="Gill Sans MT" w:hAnsi="Gill Sans MT"/>
                <w:lang w:eastAsia="zh-CN"/>
              </w:rPr>
              <w:t xml:space="preserve"> </w:t>
            </w:r>
            <w:r w:rsidR="00FE01E4">
              <w:rPr>
                <w:rFonts w:ascii="Gill Sans MT" w:hAnsi="Gill Sans MT"/>
                <w:lang w:eastAsia="zh-CN"/>
              </w:rPr>
              <w:t>vulgari</w:t>
            </w:r>
            <w:r w:rsidRPr="00DE3933">
              <w:rPr>
                <w:rFonts w:ascii="Gill Sans MT" w:hAnsi="Gill Sans MT"/>
                <w:lang w:eastAsia="zh-CN"/>
              </w:rPr>
              <w:t>ze them on the organization's platforms (social networks included).</w:t>
            </w:r>
          </w:p>
          <w:p w14:paraId="1F790148" w14:textId="22891F9B"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Organize REVE's COP23 meetings (</w:t>
            </w:r>
            <w:r w:rsidRPr="0062382A">
              <w:rPr>
                <w:rFonts w:ascii="Gill Sans MT" w:hAnsi="Gill Sans MT"/>
                <w:b/>
                <w:bCs/>
                <w:lang w:eastAsia="zh-CN"/>
              </w:rPr>
              <w:t>Publicity materials for closing meeting, Coordinate media coverage &amp; media monitoring of project activities, Results documents prepared for ministry and government stakeholders, etc.</w:t>
            </w:r>
            <w:r w:rsidRPr="00DE3933">
              <w:rPr>
                <w:rFonts w:ascii="Gill Sans MT" w:hAnsi="Gill Sans MT"/>
                <w:lang w:eastAsia="zh-CN"/>
              </w:rPr>
              <w:t>).</w:t>
            </w:r>
          </w:p>
          <w:p w14:paraId="0032E80C" w14:textId="66ECCF68"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Contribute to the production of a quarterly bulletin/newsletter on the project.</w:t>
            </w:r>
          </w:p>
          <w:p w14:paraId="3BFCD360" w14:textId="43F0B135"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Facilitate a photo shoot of project beneficiaries.</w:t>
            </w:r>
          </w:p>
          <w:p w14:paraId="6D45DA7F" w14:textId="22651703"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Facilitate the creation of a quality photo library for the project.</w:t>
            </w:r>
          </w:p>
          <w:p w14:paraId="2BDC3372" w14:textId="31FB05EA"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 xml:space="preserve">Disseminate communication and visibility tools to our target audiences, </w:t>
            </w:r>
            <w:proofErr w:type="gramStart"/>
            <w:r w:rsidRPr="00DE3933">
              <w:rPr>
                <w:rFonts w:ascii="Gill Sans MT" w:hAnsi="Gill Sans MT"/>
                <w:lang w:eastAsia="zh-CN"/>
              </w:rPr>
              <w:t>e.g.</w:t>
            </w:r>
            <w:proofErr w:type="gramEnd"/>
            <w:r w:rsidRPr="00DE3933">
              <w:rPr>
                <w:rFonts w:ascii="Gill Sans MT" w:hAnsi="Gill Sans MT"/>
                <w:lang w:eastAsia="zh-CN"/>
              </w:rPr>
              <w:t xml:space="preserve"> collection of testimonials from beneficiaries, etc.   </w:t>
            </w:r>
          </w:p>
          <w:p w14:paraId="39AE7940" w14:textId="1EA26FE5" w:rsidR="00DE3933" w:rsidRPr="00DE3933" w:rsidRDefault="00DE3933" w:rsidP="00DE3933">
            <w:pPr>
              <w:pStyle w:val="NormalWeb"/>
              <w:numPr>
                <w:ilvl w:val="0"/>
                <w:numId w:val="11"/>
              </w:numPr>
              <w:shd w:val="clear" w:color="auto" w:fill="FFFFFF"/>
              <w:jc w:val="both"/>
              <w:rPr>
                <w:rFonts w:ascii="Gill Sans MT" w:hAnsi="Gill Sans MT"/>
                <w:lang w:eastAsia="zh-CN"/>
              </w:rPr>
            </w:pPr>
            <w:r w:rsidRPr="00DE3933">
              <w:rPr>
                <w:rFonts w:ascii="Gill Sans MT" w:hAnsi="Gill Sans MT"/>
                <w:lang w:eastAsia="zh-CN"/>
              </w:rPr>
              <w:t>Participate in and support project coordination/management initiatives (team meetings, etc.) as and when required.</w:t>
            </w:r>
          </w:p>
          <w:p w14:paraId="756E681C" w14:textId="42011944" w:rsidR="00DE3933" w:rsidRPr="000207FF" w:rsidRDefault="00DE3933" w:rsidP="00DE3933">
            <w:pPr>
              <w:pStyle w:val="NormalWeb"/>
              <w:numPr>
                <w:ilvl w:val="0"/>
                <w:numId w:val="11"/>
              </w:numPr>
              <w:shd w:val="clear" w:color="auto" w:fill="FFFFFF"/>
              <w:jc w:val="both"/>
              <w:rPr>
                <w:rFonts w:ascii="Gill Sans MT" w:hAnsi="Gill Sans MT"/>
                <w:lang w:eastAsia="zh-CN"/>
              </w:rPr>
            </w:pPr>
            <w:r w:rsidRPr="000207FF">
              <w:rPr>
                <w:rFonts w:ascii="Gill Sans MT" w:hAnsi="Gill Sans MT"/>
                <w:lang w:eastAsia="zh-CN"/>
              </w:rPr>
              <w:t xml:space="preserve">Promote the donor's graphic </w:t>
            </w:r>
            <w:proofErr w:type="gramStart"/>
            <w:r w:rsidRPr="000207FF">
              <w:rPr>
                <w:rFonts w:ascii="Gill Sans MT" w:hAnsi="Gill Sans MT"/>
                <w:lang w:eastAsia="zh-CN"/>
              </w:rPr>
              <w:t>charter, and</w:t>
            </w:r>
            <w:proofErr w:type="gramEnd"/>
            <w:r w:rsidRPr="000207FF">
              <w:rPr>
                <w:rFonts w:ascii="Gill Sans MT" w:hAnsi="Gill Sans MT"/>
                <w:lang w:eastAsia="zh-CN"/>
              </w:rPr>
              <w:t xml:space="preserve"> ensure that it is used in accordance with the donor's requirements by REVE project partners and staff.</w:t>
            </w:r>
          </w:p>
          <w:p w14:paraId="279CEE8A" w14:textId="25F7D88F" w:rsidR="00DE3933" w:rsidRPr="000207FF" w:rsidRDefault="00DE3933" w:rsidP="00DE3933">
            <w:pPr>
              <w:pStyle w:val="NormalWeb"/>
              <w:numPr>
                <w:ilvl w:val="0"/>
                <w:numId w:val="11"/>
              </w:numPr>
              <w:shd w:val="clear" w:color="auto" w:fill="FFFFFF"/>
              <w:jc w:val="both"/>
              <w:rPr>
                <w:rFonts w:ascii="Gill Sans MT" w:hAnsi="Gill Sans MT"/>
                <w:lang w:eastAsia="zh-CN"/>
              </w:rPr>
            </w:pPr>
            <w:r w:rsidRPr="000207FF">
              <w:rPr>
                <w:rFonts w:ascii="Gill Sans MT" w:hAnsi="Gill Sans MT"/>
                <w:lang w:eastAsia="zh-CN"/>
              </w:rPr>
              <w:t>Ensure the use of logos (donor, project, Save The Children, partners) on all documents for the project team and partners.</w:t>
            </w:r>
          </w:p>
          <w:p w14:paraId="43CB629D" w14:textId="7DE9292F" w:rsidR="00327227" w:rsidRPr="000207FF" w:rsidRDefault="00DE3933" w:rsidP="00DE3933">
            <w:pPr>
              <w:numPr>
                <w:ilvl w:val="0"/>
                <w:numId w:val="11"/>
              </w:numPr>
              <w:jc w:val="both"/>
              <w:rPr>
                <w:rFonts w:ascii="Gill Sans MT" w:hAnsi="Gill Sans MT"/>
                <w:szCs w:val="24"/>
                <w:lang w:val="en-US"/>
              </w:rPr>
            </w:pPr>
            <w:r w:rsidRPr="000207FF">
              <w:rPr>
                <w:rFonts w:ascii="Gill Sans MT" w:hAnsi="Gill Sans MT"/>
                <w:lang w:val="en-US"/>
              </w:rPr>
              <w:t xml:space="preserve">Communicate the new consent form to </w:t>
            </w:r>
            <w:proofErr w:type="gramStart"/>
            <w:r w:rsidRPr="000207FF">
              <w:rPr>
                <w:rFonts w:ascii="Gill Sans MT" w:hAnsi="Gill Sans MT"/>
                <w:lang w:val="en-US"/>
              </w:rPr>
              <w:t>partners</w:t>
            </w:r>
            <w:proofErr w:type="gramEnd"/>
          </w:p>
          <w:p w14:paraId="7ECB22D1" w14:textId="77777777" w:rsidR="000207FF" w:rsidRPr="000207FF" w:rsidRDefault="000207FF" w:rsidP="000207FF">
            <w:pPr>
              <w:ind w:left="720"/>
              <w:jc w:val="both"/>
              <w:rPr>
                <w:rFonts w:ascii="Gill Sans MT" w:hAnsi="Gill Sans MT"/>
                <w:szCs w:val="24"/>
                <w:lang w:val="en-US"/>
              </w:rPr>
            </w:pPr>
          </w:p>
          <w:p w14:paraId="753947DA" w14:textId="650C45B6" w:rsidR="00760021" w:rsidRPr="00760021" w:rsidRDefault="00760021" w:rsidP="00760021">
            <w:pPr>
              <w:rPr>
                <w:rFonts w:ascii="Gill Sans MT" w:hAnsi="Gill Sans MT" w:cs="Arial"/>
                <w:b/>
                <w:szCs w:val="24"/>
                <w:lang w:val="en-US"/>
              </w:rPr>
            </w:pPr>
            <w:r w:rsidRPr="00760021">
              <w:rPr>
                <w:rFonts w:ascii="Gill Sans MT" w:hAnsi="Gill Sans MT" w:cs="Arial"/>
                <w:b/>
                <w:szCs w:val="24"/>
                <w:lang w:val="en-US"/>
              </w:rPr>
              <w:t xml:space="preserve">Policies and procedures </w:t>
            </w:r>
          </w:p>
          <w:p w14:paraId="31867041" w14:textId="77777777" w:rsidR="00760021" w:rsidRPr="00760021" w:rsidRDefault="00760021" w:rsidP="00760021">
            <w:pPr>
              <w:pStyle w:val="Paragraphedeliste"/>
              <w:rPr>
                <w:rFonts w:ascii="Gill Sans MT" w:hAnsi="Gill Sans MT" w:cs="Arial"/>
                <w:szCs w:val="24"/>
                <w:lang w:val="en-US"/>
              </w:rPr>
            </w:pPr>
          </w:p>
          <w:p w14:paraId="21B75ED7" w14:textId="74C62D18" w:rsidR="003D3E99" w:rsidRPr="003D3E99" w:rsidRDefault="003D3E99" w:rsidP="003D3E99">
            <w:pPr>
              <w:pStyle w:val="Paragraphedeliste"/>
              <w:numPr>
                <w:ilvl w:val="0"/>
                <w:numId w:val="11"/>
              </w:numPr>
              <w:rPr>
                <w:rFonts w:ascii="Gill Sans MT" w:hAnsi="Gill Sans MT" w:cs="Arial"/>
                <w:szCs w:val="24"/>
                <w:lang w:val="en-US"/>
              </w:rPr>
            </w:pPr>
            <w:r w:rsidRPr="003D3E99">
              <w:rPr>
                <w:rFonts w:ascii="Gill Sans MT" w:hAnsi="Gill Sans MT" w:cs="Arial"/>
                <w:szCs w:val="24"/>
                <w:lang w:val="en-US"/>
              </w:rPr>
              <w:t xml:space="preserve">Be familiar with SCI's graphic charter, share it and ensure that staff respect the use of the SCI </w:t>
            </w:r>
            <w:proofErr w:type="gramStart"/>
            <w:r w:rsidRPr="003D3E99">
              <w:rPr>
                <w:rFonts w:ascii="Gill Sans MT" w:hAnsi="Gill Sans MT" w:cs="Arial"/>
                <w:szCs w:val="24"/>
                <w:lang w:val="en-US"/>
              </w:rPr>
              <w:t>logo;</w:t>
            </w:r>
            <w:proofErr w:type="gramEnd"/>
          </w:p>
          <w:p w14:paraId="12BE1F99" w14:textId="74A8C9CC" w:rsidR="003D3E99" w:rsidRPr="003D3E99" w:rsidRDefault="003D3E99" w:rsidP="003D3E99">
            <w:pPr>
              <w:pStyle w:val="Paragraphedeliste"/>
              <w:numPr>
                <w:ilvl w:val="0"/>
                <w:numId w:val="11"/>
              </w:numPr>
              <w:rPr>
                <w:rFonts w:ascii="Gill Sans MT" w:hAnsi="Gill Sans MT" w:cs="Arial"/>
                <w:szCs w:val="24"/>
                <w:lang w:val="en-US"/>
              </w:rPr>
            </w:pPr>
            <w:r w:rsidRPr="003D3E99">
              <w:rPr>
                <w:rFonts w:ascii="Gill Sans MT" w:hAnsi="Gill Sans MT" w:cs="Arial"/>
                <w:szCs w:val="24"/>
                <w:lang w:val="en-US"/>
              </w:rPr>
              <w:t xml:space="preserve">Participate in the implementation of child protection rules in collaboration with his/her </w:t>
            </w:r>
            <w:proofErr w:type="gramStart"/>
            <w:r w:rsidRPr="003D3E99">
              <w:rPr>
                <w:rFonts w:ascii="Gill Sans MT" w:hAnsi="Gill Sans MT" w:cs="Arial"/>
                <w:szCs w:val="24"/>
                <w:lang w:val="en-US"/>
              </w:rPr>
              <w:t>supervisor;</w:t>
            </w:r>
            <w:proofErr w:type="gramEnd"/>
          </w:p>
          <w:p w14:paraId="22CEDA9E" w14:textId="23405B5E" w:rsidR="003D3E99" w:rsidRPr="003D3E99" w:rsidRDefault="003D3E99" w:rsidP="003D3E99">
            <w:pPr>
              <w:pStyle w:val="Paragraphedeliste"/>
              <w:numPr>
                <w:ilvl w:val="0"/>
                <w:numId w:val="11"/>
              </w:numPr>
              <w:rPr>
                <w:rFonts w:ascii="Gill Sans MT" w:hAnsi="Gill Sans MT" w:cs="Arial"/>
                <w:szCs w:val="24"/>
                <w:lang w:val="en-US"/>
              </w:rPr>
            </w:pPr>
            <w:r w:rsidRPr="003D3E99">
              <w:rPr>
                <w:rFonts w:ascii="Gill Sans MT" w:hAnsi="Gill Sans MT" w:cs="Arial"/>
                <w:szCs w:val="24"/>
                <w:lang w:val="en-US"/>
              </w:rPr>
              <w:t xml:space="preserve">Know and respect SCI's procedures for drawing up agreements with partners, placing orders and contracts, fraud, </w:t>
            </w:r>
            <w:proofErr w:type="gramStart"/>
            <w:r w:rsidR="009F4276" w:rsidRPr="003D3E99">
              <w:rPr>
                <w:rFonts w:ascii="Gill Sans MT" w:hAnsi="Gill Sans MT" w:cs="Arial"/>
                <w:szCs w:val="24"/>
                <w:lang w:val="en-US"/>
              </w:rPr>
              <w:t>etc.;</w:t>
            </w:r>
            <w:proofErr w:type="gramEnd"/>
          </w:p>
          <w:p w14:paraId="448BA866" w14:textId="4DB8D449" w:rsidR="00327227" w:rsidRPr="003D3E99" w:rsidRDefault="003D3E99" w:rsidP="003D3E99">
            <w:pPr>
              <w:numPr>
                <w:ilvl w:val="0"/>
                <w:numId w:val="11"/>
              </w:numPr>
              <w:suppressAutoHyphens w:val="0"/>
              <w:rPr>
                <w:rFonts w:ascii="Gill Sans MT" w:hAnsi="Gill Sans MT" w:cs="Arial"/>
                <w:szCs w:val="24"/>
                <w:lang w:val="en-US"/>
              </w:rPr>
            </w:pPr>
            <w:r w:rsidRPr="003D3E99">
              <w:rPr>
                <w:rFonts w:ascii="Gill Sans MT" w:hAnsi="Gill Sans MT" w:cs="Arial"/>
                <w:szCs w:val="24"/>
                <w:lang w:val="en-US"/>
              </w:rPr>
              <w:t>Contribute to meeting commitments made to financial partners.</w:t>
            </w:r>
          </w:p>
        </w:tc>
      </w:tr>
      <w:tr w:rsidR="00327227" w:rsidRPr="003E40DC" w14:paraId="260B6A87" w14:textId="77777777" w:rsidTr="00112440">
        <w:tc>
          <w:tcPr>
            <w:tcW w:w="10915" w:type="dxa"/>
            <w:gridSpan w:val="2"/>
            <w:tcBorders>
              <w:top w:val="single" w:sz="4" w:space="0" w:color="000000"/>
              <w:left w:val="single" w:sz="4" w:space="0" w:color="000000"/>
              <w:bottom w:val="single" w:sz="4" w:space="0" w:color="000000"/>
              <w:right w:val="single" w:sz="4" w:space="0" w:color="000000"/>
            </w:tcBorders>
          </w:tcPr>
          <w:p w14:paraId="6689F735" w14:textId="77777777" w:rsidR="00327227" w:rsidRPr="003D3E99" w:rsidRDefault="00327227" w:rsidP="00112440">
            <w:pPr>
              <w:snapToGrid w:val="0"/>
              <w:ind w:left="-24"/>
              <w:rPr>
                <w:rFonts w:ascii="Gill Sans MT" w:eastAsia="Gill Sans MT" w:hAnsi="Gill Sans MT" w:cs="Gill Sans MT"/>
                <w:b/>
                <w:szCs w:val="24"/>
                <w:lang w:val="en-US"/>
              </w:rPr>
            </w:pPr>
          </w:p>
          <w:p w14:paraId="55DDA809" w14:textId="1D21E0DE" w:rsidR="00327227" w:rsidRPr="002559F6" w:rsidRDefault="00327227" w:rsidP="00112440">
            <w:pPr>
              <w:snapToGrid w:val="0"/>
              <w:ind w:left="-24"/>
              <w:rPr>
                <w:rFonts w:ascii="Gill Sans MT" w:eastAsia="Gill Sans MT" w:hAnsi="Gill Sans MT" w:cs="Gill Sans MT"/>
                <w:b/>
                <w:szCs w:val="24"/>
                <w:lang w:val="en-US"/>
              </w:rPr>
            </w:pPr>
            <w:r w:rsidRPr="002559F6">
              <w:rPr>
                <w:rFonts w:ascii="Gill Sans MT" w:eastAsia="Gill Sans MT" w:hAnsi="Gill Sans MT" w:cs="Gill Sans MT"/>
                <w:b/>
                <w:szCs w:val="24"/>
                <w:lang w:val="en-US"/>
              </w:rPr>
              <w:t>COMP</w:t>
            </w:r>
            <w:r w:rsidR="009F4276" w:rsidRPr="002559F6">
              <w:rPr>
                <w:rFonts w:ascii="Gill Sans MT" w:eastAsia="Gill Sans MT" w:hAnsi="Gill Sans MT" w:cs="Gill Sans MT"/>
                <w:b/>
                <w:szCs w:val="24"/>
                <w:lang w:val="en-US"/>
              </w:rPr>
              <w:t>E</w:t>
            </w:r>
            <w:r w:rsidRPr="002559F6">
              <w:rPr>
                <w:rFonts w:ascii="Gill Sans MT" w:eastAsia="Gill Sans MT" w:hAnsi="Gill Sans MT" w:cs="Gill Sans MT"/>
                <w:b/>
                <w:szCs w:val="24"/>
                <w:lang w:val="en-US"/>
              </w:rPr>
              <w:t>TENC</w:t>
            </w:r>
            <w:r w:rsidR="009F4276" w:rsidRPr="002559F6">
              <w:rPr>
                <w:rFonts w:ascii="Gill Sans MT" w:eastAsia="Gill Sans MT" w:hAnsi="Gill Sans MT" w:cs="Gill Sans MT"/>
                <w:b/>
                <w:szCs w:val="24"/>
                <w:lang w:val="en-US"/>
              </w:rPr>
              <w:t>I</w:t>
            </w:r>
            <w:r w:rsidRPr="002559F6">
              <w:rPr>
                <w:rFonts w:ascii="Gill Sans MT" w:eastAsia="Gill Sans MT" w:hAnsi="Gill Sans MT" w:cs="Gill Sans MT"/>
                <w:b/>
                <w:szCs w:val="24"/>
                <w:lang w:val="en-US"/>
              </w:rPr>
              <w:t xml:space="preserve">ES </w:t>
            </w:r>
            <w:r w:rsidR="009F4276" w:rsidRPr="002559F6">
              <w:rPr>
                <w:rFonts w:ascii="Gill Sans MT" w:eastAsia="Gill Sans MT" w:hAnsi="Gill Sans MT" w:cs="Gill Sans MT"/>
                <w:b/>
                <w:szCs w:val="24"/>
                <w:lang w:val="en-US"/>
              </w:rPr>
              <w:t>AND BEHAVIORS</w:t>
            </w:r>
            <w:r w:rsidRPr="002559F6">
              <w:rPr>
                <w:rFonts w:ascii="Gill Sans MT" w:eastAsia="Gill Sans MT" w:hAnsi="Gill Sans MT" w:cs="Gill Sans MT"/>
                <w:b/>
                <w:szCs w:val="24"/>
                <w:lang w:val="en-US"/>
              </w:rPr>
              <w:t xml:space="preserve"> (</w:t>
            </w:r>
            <w:r w:rsidR="009F4276" w:rsidRPr="002559F6">
              <w:rPr>
                <w:rFonts w:ascii="Gill Sans MT" w:eastAsia="Gill Sans MT" w:hAnsi="Gill Sans MT" w:cs="Gill Sans MT"/>
                <w:b/>
                <w:szCs w:val="24"/>
                <w:lang w:val="en-US"/>
              </w:rPr>
              <w:t>our values in practice</w:t>
            </w:r>
            <w:r w:rsidRPr="002559F6">
              <w:rPr>
                <w:rFonts w:ascii="Gill Sans MT" w:eastAsia="Gill Sans MT" w:hAnsi="Gill Sans MT" w:cs="Gill Sans MT"/>
                <w:b/>
                <w:szCs w:val="24"/>
                <w:lang w:val="en-US"/>
              </w:rPr>
              <w:t>)</w:t>
            </w:r>
          </w:p>
          <w:p w14:paraId="33843DCF" w14:textId="0693977F" w:rsidR="00327227" w:rsidRPr="002559F6" w:rsidRDefault="002559F6" w:rsidP="00112440">
            <w:pPr>
              <w:ind w:left="-24"/>
              <w:rPr>
                <w:rFonts w:ascii="Gill Sans MT" w:eastAsia="Gill Sans MT" w:hAnsi="Gill Sans MT" w:cs="Gill Sans MT"/>
                <w:b/>
                <w:szCs w:val="24"/>
                <w:lang w:val="en-US"/>
              </w:rPr>
            </w:pPr>
            <w:r w:rsidRPr="002559F6">
              <w:rPr>
                <w:rFonts w:ascii="Gill Sans MT" w:eastAsia="Gill Sans MT" w:hAnsi="Gill Sans MT" w:cs="Gill Sans MT"/>
                <w:b/>
                <w:szCs w:val="24"/>
                <w:lang w:val="en-US"/>
              </w:rPr>
              <w:t>Responsibility:</w:t>
            </w:r>
          </w:p>
          <w:p w14:paraId="101585ED" w14:textId="2E6F4F24" w:rsidR="008265BC" w:rsidRPr="00696CBC" w:rsidRDefault="00696CBC" w:rsidP="00696CBC">
            <w:pPr>
              <w:pStyle w:val="Paragraphedeliste"/>
              <w:numPr>
                <w:ilvl w:val="0"/>
                <w:numId w:val="1"/>
              </w:numPr>
              <w:rPr>
                <w:rFonts w:ascii="Gill Sans MT" w:eastAsia="Gill Sans MT" w:hAnsi="Gill Sans MT" w:cs="Gill Sans MT"/>
                <w:b/>
                <w:szCs w:val="24"/>
                <w:lang w:val="en-US"/>
              </w:rPr>
            </w:pPr>
            <w:r w:rsidRPr="00696CBC">
              <w:rPr>
                <w:rFonts w:ascii="Gill Sans MT" w:eastAsia="Gill Sans MT" w:hAnsi="Gill Sans MT" w:cs="Gill Sans MT"/>
                <w:szCs w:val="24"/>
                <w:lang w:val="en-US"/>
              </w:rPr>
              <w:t xml:space="preserve">Supports the implementation of REVE and Save The Children communication initiatives in Côte </w:t>
            </w:r>
            <w:proofErr w:type="gramStart"/>
            <w:r w:rsidRPr="00696CBC">
              <w:rPr>
                <w:rFonts w:ascii="Gill Sans MT" w:eastAsia="Gill Sans MT" w:hAnsi="Gill Sans MT" w:cs="Gill Sans MT"/>
                <w:szCs w:val="24"/>
                <w:lang w:val="en-US"/>
              </w:rPr>
              <w:t>d'Ivoire</w:t>
            </w:r>
            <w:proofErr w:type="gramEnd"/>
          </w:p>
          <w:p w14:paraId="24BF8A86" w14:textId="77777777" w:rsidR="00327227" w:rsidRPr="00C943FB" w:rsidRDefault="00327227" w:rsidP="00112440">
            <w:pPr>
              <w:ind w:left="-24"/>
              <w:rPr>
                <w:rFonts w:ascii="Gill Sans MT" w:eastAsia="Gill Sans MT" w:hAnsi="Gill Sans MT" w:cs="Gill Sans MT"/>
                <w:b/>
                <w:szCs w:val="24"/>
                <w:lang w:val="fr-FR"/>
              </w:rPr>
            </w:pPr>
            <w:r w:rsidRPr="00C943FB">
              <w:rPr>
                <w:rFonts w:ascii="Gill Sans MT" w:eastAsia="Gill Sans MT" w:hAnsi="Gill Sans MT" w:cs="Gill Sans MT"/>
                <w:b/>
                <w:szCs w:val="24"/>
                <w:lang w:val="fr-FR"/>
              </w:rPr>
              <w:t>Ambition :</w:t>
            </w:r>
          </w:p>
          <w:p w14:paraId="2690631A" w14:textId="4CC9D24F" w:rsidR="006D391D" w:rsidRPr="00F440B9" w:rsidRDefault="006D391D" w:rsidP="006D391D">
            <w:pPr>
              <w:pStyle w:val="Paragraphedeliste"/>
              <w:numPr>
                <w:ilvl w:val="0"/>
                <w:numId w:val="2"/>
              </w:numPr>
              <w:rPr>
                <w:rFonts w:ascii="Gill Sans MT" w:eastAsia="Gill Sans MT" w:hAnsi="Gill Sans MT" w:cs="Gill Sans MT"/>
                <w:szCs w:val="24"/>
                <w:lang w:val="en-US"/>
              </w:rPr>
            </w:pPr>
            <w:r w:rsidRPr="00F440B9">
              <w:rPr>
                <w:rFonts w:ascii="Gill Sans MT" w:eastAsia="Gill Sans MT" w:hAnsi="Gill Sans MT" w:cs="Gill Sans MT"/>
                <w:szCs w:val="24"/>
                <w:lang w:val="en-US"/>
              </w:rPr>
              <w:t xml:space="preserve">Sets ambitious and challenging </w:t>
            </w:r>
            <w:proofErr w:type="gramStart"/>
            <w:r w:rsidRPr="00F440B9">
              <w:rPr>
                <w:rFonts w:ascii="Gill Sans MT" w:eastAsia="Gill Sans MT" w:hAnsi="Gill Sans MT" w:cs="Gill Sans MT"/>
                <w:szCs w:val="24"/>
                <w:lang w:val="en-US"/>
              </w:rPr>
              <w:t>goals</w:t>
            </w:r>
            <w:proofErr w:type="gramEnd"/>
            <w:r w:rsidRPr="00F440B9">
              <w:rPr>
                <w:rFonts w:ascii="Gill Sans MT" w:eastAsia="Gill Sans MT" w:hAnsi="Gill Sans MT" w:cs="Gill Sans MT"/>
                <w:szCs w:val="24"/>
                <w:lang w:val="en-US"/>
              </w:rPr>
              <w:t xml:space="preserve"> </w:t>
            </w:r>
          </w:p>
          <w:p w14:paraId="0C36A102" w14:textId="560670C3" w:rsidR="006D391D" w:rsidRPr="00F440B9" w:rsidRDefault="006D391D" w:rsidP="006D391D">
            <w:pPr>
              <w:pStyle w:val="Paragraphedeliste"/>
              <w:numPr>
                <w:ilvl w:val="0"/>
                <w:numId w:val="2"/>
              </w:numPr>
              <w:rPr>
                <w:rFonts w:ascii="Gill Sans MT" w:eastAsia="Gill Sans MT" w:hAnsi="Gill Sans MT" w:cs="Gill Sans MT"/>
                <w:szCs w:val="24"/>
                <w:lang w:val="en-US"/>
              </w:rPr>
            </w:pPr>
            <w:r w:rsidRPr="00F440B9">
              <w:rPr>
                <w:rFonts w:ascii="Gill Sans MT" w:eastAsia="Gill Sans MT" w:hAnsi="Gill Sans MT" w:cs="Gill Sans MT"/>
                <w:szCs w:val="24"/>
                <w:lang w:val="en-US"/>
              </w:rPr>
              <w:t xml:space="preserve">Seeks personal </w:t>
            </w:r>
            <w:proofErr w:type="gramStart"/>
            <w:r w:rsidRPr="00F440B9">
              <w:rPr>
                <w:rFonts w:ascii="Gill Sans MT" w:eastAsia="Gill Sans MT" w:hAnsi="Gill Sans MT" w:cs="Gill Sans MT"/>
                <w:szCs w:val="24"/>
                <w:lang w:val="en-US"/>
              </w:rPr>
              <w:t>development</w:t>
            </w:r>
            <w:proofErr w:type="gramEnd"/>
            <w:r w:rsidR="00F440B9" w:rsidRPr="00F440B9">
              <w:rPr>
                <w:rFonts w:ascii="Gill Sans MT" w:eastAsia="Gill Sans MT" w:hAnsi="Gill Sans MT" w:cs="Gill Sans MT"/>
                <w:szCs w:val="24"/>
                <w:lang w:val="en-US"/>
              </w:rPr>
              <w:t xml:space="preserve"> </w:t>
            </w:r>
            <w:r w:rsidRPr="00F440B9">
              <w:rPr>
                <w:rFonts w:ascii="Gill Sans MT" w:eastAsia="Gill Sans MT" w:hAnsi="Gill Sans MT" w:cs="Gill Sans MT"/>
                <w:szCs w:val="24"/>
                <w:lang w:val="en-US"/>
              </w:rPr>
              <w:t xml:space="preserve"> </w:t>
            </w:r>
          </w:p>
          <w:p w14:paraId="7B86E3BD" w14:textId="025EABB6" w:rsidR="00327227" w:rsidRPr="006D391D" w:rsidRDefault="006D391D" w:rsidP="006D391D">
            <w:pPr>
              <w:pStyle w:val="Paragraphedeliste"/>
              <w:numPr>
                <w:ilvl w:val="0"/>
                <w:numId w:val="2"/>
              </w:numPr>
              <w:rPr>
                <w:rFonts w:ascii="Gill Sans MT" w:eastAsia="Gill Sans MT" w:hAnsi="Gill Sans MT" w:cs="Gill Sans MT"/>
                <w:szCs w:val="24"/>
                <w:lang w:val="en-US"/>
              </w:rPr>
            </w:pPr>
            <w:r w:rsidRPr="006D391D">
              <w:rPr>
                <w:rFonts w:ascii="Gill Sans MT" w:eastAsia="Gill Sans MT" w:hAnsi="Gill Sans MT" w:cs="Gill Sans MT"/>
                <w:szCs w:val="24"/>
                <w:lang w:val="en-US"/>
              </w:rPr>
              <w:t>Generously shares her personal vision of the REVE project and Save the Children,</w:t>
            </w:r>
            <w:r w:rsidR="00327227" w:rsidRPr="006D391D">
              <w:rPr>
                <w:rFonts w:ascii="Gill Sans MT" w:eastAsia="Gill Sans MT" w:hAnsi="Gill Sans MT" w:cs="Gill Sans MT"/>
                <w:szCs w:val="24"/>
                <w:lang w:val="en-US"/>
              </w:rPr>
              <w:t xml:space="preserve"> </w:t>
            </w:r>
          </w:p>
          <w:p w14:paraId="00DBD34F" w14:textId="77777777" w:rsidR="00327227" w:rsidRPr="006D391D" w:rsidRDefault="00327227" w:rsidP="00112440">
            <w:pPr>
              <w:ind w:left="-24"/>
              <w:rPr>
                <w:rFonts w:ascii="Gill Sans MT" w:eastAsia="Gill Sans MT" w:hAnsi="Gill Sans MT" w:cs="Gill Sans MT"/>
                <w:b/>
                <w:szCs w:val="24"/>
                <w:lang w:val="en-US"/>
              </w:rPr>
            </w:pPr>
          </w:p>
          <w:p w14:paraId="0C4624BE" w14:textId="77777777" w:rsidR="00327227" w:rsidRPr="00C943FB" w:rsidRDefault="00327227" w:rsidP="00112440">
            <w:pPr>
              <w:ind w:left="-24"/>
              <w:rPr>
                <w:rFonts w:ascii="Gill Sans MT" w:eastAsia="Gill Sans MT" w:hAnsi="Gill Sans MT" w:cs="Gill Sans MT"/>
                <w:b/>
                <w:szCs w:val="24"/>
                <w:lang w:val="fr-FR"/>
              </w:rPr>
            </w:pPr>
            <w:r w:rsidRPr="00C943FB">
              <w:rPr>
                <w:rFonts w:ascii="Gill Sans MT" w:eastAsia="Gill Sans MT" w:hAnsi="Gill Sans MT" w:cs="Gill Sans MT"/>
                <w:b/>
                <w:szCs w:val="24"/>
                <w:lang w:val="fr-FR"/>
              </w:rPr>
              <w:t>Collaboration :</w:t>
            </w:r>
          </w:p>
          <w:p w14:paraId="469F14B7" w14:textId="6B447548" w:rsidR="000865C3" w:rsidRPr="000865C3" w:rsidRDefault="000865C3" w:rsidP="000865C3">
            <w:pPr>
              <w:pStyle w:val="Paragraphedeliste"/>
              <w:numPr>
                <w:ilvl w:val="0"/>
                <w:numId w:val="3"/>
              </w:numPr>
              <w:rPr>
                <w:rFonts w:ascii="Gill Sans MT" w:eastAsia="Gill Sans MT" w:hAnsi="Gill Sans MT" w:cs="Gill Sans MT"/>
                <w:szCs w:val="24"/>
                <w:lang w:val="en-US"/>
              </w:rPr>
            </w:pPr>
            <w:r w:rsidRPr="000865C3">
              <w:rPr>
                <w:rFonts w:ascii="Gill Sans MT" w:eastAsia="Gill Sans MT" w:hAnsi="Gill Sans MT" w:cs="Gill Sans MT"/>
                <w:szCs w:val="24"/>
                <w:lang w:val="en-US"/>
              </w:rPr>
              <w:t xml:space="preserve">Shares tools with the rest of the team, with external members, </w:t>
            </w:r>
            <w:proofErr w:type="gramStart"/>
            <w:r w:rsidRPr="000865C3">
              <w:rPr>
                <w:rFonts w:ascii="Gill Sans MT" w:eastAsia="Gill Sans MT" w:hAnsi="Gill Sans MT" w:cs="Gill Sans MT"/>
                <w:szCs w:val="24"/>
                <w:lang w:val="en-US"/>
              </w:rPr>
              <w:t>partners</w:t>
            </w:r>
            <w:proofErr w:type="gramEnd"/>
            <w:r w:rsidRPr="000865C3">
              <w:rPr>
                <w:rFonts w:ascii="Gill Sans MT" w:eastAsia="Gill Sans MT" w:hAnsi="Gill Sans MT" w:cs="Gill Sans MT"/>
                <w:szCs w:val="24"/>
                <w:lang w:val="en-US"/>
              </w:rPr>
              <w:t xml:space="preserve"> and supporters</w:t>
            </w:r>
          </w:p>
          <w:p w14:paraId="5FEA7C15" w14:textId="042D302D" w:rsidR="000865C3" w:rsidRPr="000865C3" w:rsidRDefault="000865C3" w:rsidP="000865C3">
            <w:pPr>
              <w:pStyle w:val="Paragraphedeliste"/>
              <w:numPr>
                <w:ilvl w:val="0"/>
                <w:numId w:val="3"/>
              </w:numPr>
              <w:rPr>
                <w:rFonts w:ascii="Gill Sans MT" w:eastAsia="Gill Sans MT" w:hAnsi="Gill Sans MT" w:cs="Gill Sans MT"/>
                <w:szCs w:val="24"/>
                <w:lang w:val="en-US"/>
              </w:rPr>
            </w:pPr>
            <w:r w:rsidRPr="000865C3">
              <w:rPr>
                <w:rFonts w:ascii="Gill Sans MT" w:eastAsia="Gill Sans MT" w:hAnsi="Gill Sans MT" w:cs="Gill Sans MT"/>
                <w:szCs w:val="24"/>
                <w:lang w:val="en-US"/>
              </w:rPr>
              <w:t xml:space="preserve">Values diversity, sees it as a source of competitive </w:t>
            </w:r>
            <w:proofErr w:type="gramStart"/>
            <w:r w:rsidRPr="000865C3">
              <w:rPr>
                <w:rFonts w:ascii="Gill Sans MT" w:eastAsia="Gill Sans MT" w:hAnsi="Gill Sans MT" w:cs="Gill Sans MT"/>
                <w:szCs w:val="24"/>
                <w:lang w:val="en-US"/>
              </w:rPr>
              <w:t>strength</w:t>
            </w:r>
            <w:proofErr w:type="gramEnd"/>
          </w:p>
          <w:p w14:paraId="2A7CB635" w14:textId="48C4C3A0" w:rsidR="00327227" w:rsidRPr="000865C3" w:rsidRDefault="000865C3" w:rsidP="000865C3">
            <w:pPr>
              <w:numPr>
                <w:ilvl w:val="0"/>
                <w:numId w:val="3"/>
              </w:numPr>
              <w:rPr>
                <w:rFonts w:ascii="Gill Sans MT" w:eastAsia="Gill Sans MT" w:hAnsi="Gill Sans MT" w:cs="Gill Sans MT"/>
                <w:b/>
                <w:szCs w:val="24"/>
                <w:lang w:val="en-US"/>
              </w:rPr>
            </w:pPr>
            <w:r w:rsidRPr="000865C3">
              <w:rPr>
                <w:rFonts w:ascii="Gill Sans MT" w:eastAsia="Gill Sans MT" w:hAnsi="Gill Sans MT" w:cs="Gill Sans MT"/>
                <w:szCs w:val="24"/>
                <w:lang w:val="en-US"/>
              </w:rPr>
              <w:t>Approachable, good listener, easy to talk to</w:t>
            </w:r>
          </w:p>
          <w:p w14:paraId="0FECDEA0" w14:textId="77777777" w:rsidR="00170979" w:rsidRPr="00F4439C" w:rsidRDefault="00170979" w:rsidP="00112440">
            <w:pPr>
              <w:ind w:left="-24"/>
              <w:rPr>
                <w:rFonts w:ascii="Gill Sans MT" w:eastAsia="Gill Sans MT" w:hAnsi="Gill Sans MT" w:cs="Gill Sans MT"/>
                <w:b/>
                <w:szCs w:val="24"/>
                <w:lang w:val="en-US"/>
              </w:rPr>
            </w:pPr>
          </w:p>
          <w:p w14:paraId="0D66DB4F" w14:textId="3F7DEC25" w:rsidR="00327227" w:rsidRPr="00C943FB" w:rsidRDefault="00F4439C" w:rsidP="00112440">
            <w:pPr>
              <w:ind w:left="-24"/>
              <w:rPr>
                <w:rFonts w:ascii="Gill Sans MT" w:eastAsia="Gill Sans MT" w:hAnsi="Gill Sans MT" w:cs="Gill Sans MT"/>
                <w:b/>
                <w:szCs w:val="24"/>
                <w:lang w:val="fr-FR"/>
              </w:rPr>
            </w:pPr>
            <w:r>
              <w:rPr>
                <w:rFonts w:ascii="Gill Sans MT" w:eastAsia="Gill Sans MT" w:hAnsi="Gill Sans MT" w:cs="Gill Sans MT"/>
                <w:b/>
                <w:szCs w:val="24"/>
                <w:lang w:val="fr-FR"/>
              </w:rPr>
              <w:t>Innovation</w:t>
            </w:r>
            <w:r w:rsidR="00327227" w:rsidRPr="00C943FB">
              <w:rPr>
                <w:rFonts w:ascii="Gill Sans MT" w:eastAsia="Gill Sans MT" w:hAnsi="Gill Sans MT" w:cs="Gill Sans MT"/>
                <w:b/>
                <w:szCs w:val="24"/>
                <w:lang w:val="fr-FR"/>
              </w:rPr>
              <w:t xml:space="preserve"> :</w:t>
            </w:r>
          </w:p>
          <w:p w14:paraId="17B19BC4" w14:textId="25556A4F" w:rsidR="00490D10" w:rsidRPr="00490D10" w:rsidRDefault="00490D10" w:rsidP="00490D10">
            <w:pPr>
              <w:pStyle w:val="Paragraphedeliste"/>
              <w:numPr>
                <w:ilvl w:val="0"/>
                <w:numId w:val="4"/>
              </w:numPr>
              <w:rPr>
                <w:rFonts w:ascii="Gill Sans MT" w:eastAsia="Gill Sans MT" w:hAnsi="Gill Sans MT" w:cs="Gill Sans MT"/>
                <w:szCs w:val="24"/>
                <w:lang w:val="en-US"/>
              </w:rPr>
            </w:pPr>
            <w:r w:rsidRPr="00490D10">
              <w:rPr>
                <w:rFonts w:ascii="Gill Sans MT" w:eastAsia="Gill Sans MT" w:hAnsi="Gill Sans MT" w:cs="Gill Sans MT"/>
                <w:szCs w:val="24"/>
                <w:lang w:val="en-US"/>
              </w:rPr>
              <w:t xml:space="preserve">Develops and encourages new and innovative </w:t>
            </w:r>
            <w:proofErr w:type="gramStart"/>
            <w:r w:rsidRPr="00490D10">
              <w:rPr>
                <w:rFonts w:ascii="Gill Sans MT" w:eastAsia="Gill Sans MT" w:hAnsi="Gill Sans MT" w:cs="Gill Sans MT"/>
                <w:szCs w:val="24"/>
                <w:lang w:val="en-US"/>
              </w:rPr>
              <w:t>solutions</w:t>
            </w:r>
            <w:proofErr w:type="gramEnd"/>
          </w:p>
          <w:p w14:paraId="5F38E3C2" w14:textId="646C2F3D" w:rsidR="00327227" w:rsidRPr="00490D10" w:rsidRDefault="00490D10" w:rsidP="00490D10">
            <w:pPr>
              <w:numPr>
                <w:ilvl w:val="0"/>
                <w:numId w:val="4"/>
              </w:numPr>
              <w:rPr>
                <w:rFonts w:ascii="Gill Sans MT" w:eastAsia="Gill Sans MT" w:hAnsi="Gill Sans MT" w:cs="Gill Sans MT"/>
                <w:b/>
                <w:szCs w:val="24"/>
                <w:lang w:val="en-US"/>
              </w:rPr>
            </w:pPr>
            <w:r w:rsidRPr="00490D10">
              <w:rPr>
                <w:rFonts w:ascii="Gill Sans MT" w:eastAsia="Gill Sans MT" w:hAnsi="Gill Sans MT" w:cs="Gill Sans MT"/>
                <w:szCs w:val="24"/>
                <w:lang w:val="en-US"/>
              </w:rPr>
              <w:t xml:space="preserve">Willing to take calculated </w:t>
            </w:r>
            <w:proofErr w:type="gramStart"/>
            <w:r w:rsidRPr="00490D10">
              <w:rPr>
                <w:rFonts w:ascii="Gill Sans MT" w:eastAsia="Gill Sans MT" w:hAnsi="Gill Sans MT" w:cs="Gill Sans MT"/>
                <w:szCs w:val="24"/>
                <w:lang w:val="en-US"/>
              </w:rPr>
              <w:t>risks</w:t>
            </w:r>
            <w:proofErr w:type="gramEnd"/>
          </w:p>
          <w:p w14:paraId="554372B2" w14:textId="77777777" w:rsidR="00490D10" w:rsidRPr="00490D10" w:rsidRDefault="00490D10" w:rsidP="00112440">
            <w:pPr>
              <w:ind w:left="-24"/>
              <w:rPr>
                <w:rFonts w:ascii="Gill Sans MT" w:eastAsia="Gill Sans MT" w:hAnsi="Gill Sans MT" w:cs="Gill Sans MT"/>
                <w:b/>
                <w:szCs w:val="24"/>
                <w:lang w:val="en-US"/>
              </w:rPr>
            </w:pPr>
          </w:p>
          <w:p w14:paraId="24867766" w14:textId="649B25C8" w:rsidR="00327227" w:rsidRPr="008A67A7" w:rsidRDefault="003E40DC" w:rsidP="00112440">
            <w:pPr>
              <w:ind w:left="-24"/>
              <w:rPr>
                <w:rFonts w:ascii="Gill Sans MT" w:eastAsia="Gill Sans MT" w:hAnsi="Gill Sans MT" w:cs="Gill Sans MT"/>
                <w:b/>
                <w:szCs w:val="24"/>
                <w:lang w:val="en-US"/>
              </w:rPr>
            </w:pPr>
            <w:r w:rsidRPr="008A67A7">
              <w:rPr>
                <w:rFonts w:ascii="Gill Sans MT" w:eastAsia="Gill Sans MT" w:hAnsi="Gill Sans MT" w:cs="Gill Sans MT"/>
                <w:b/>
                <w:szCs w:val="24"/>
                <w:lang w:val="en-US"/>
              </w:rPr>
              <w:t>Integrity:</w:t>
            </w:r>
          </w:p>
          <w:p w14:paraId="5AD12F2B" w14:textId="255603DF" w:rsidR="00327227" w:rsidRPr="003E40DC" w:rsidRDefault="003E40DC" w:rsidP="003E40DC">
            <w:pPr>
              <w:pStyle w:val="Paragraphedeliste"/>
              <w:numPr>
                <w:ilvl w:val="0"/>
                <w:numId w:val="5"/>
              </w:numPr>
              <w:rPr>
                <w:rFonts w:ascii="Gill Sans MT" w:eastAsia="Gill Sans MT" w:hAnsi="Gill Sans MT" w:cs="Gill Sans MT"/>
                <w:szCs w:val="24"/>
                <w:lang w:val="en-US"/>
              </w:rPr>
            </w:pPr>
            <w:r w:rsidRPr="003E40DC">
              <w:rPr>
                <w:rFonts w:ascii="Gill Sans MT" w:eastAsia="Gill Sans MT" w:hAnsi="Gill Sans MT" w:cs="Gill Sans MT"/>
                <w:szCs w:val="24"/>
                <w:lang w:val="en-US"/>
              </w:rPr>
              <w:t>Honest, promotes clarity and transparency</w:t>
            </w:r>
          </w:p>
        </w:tc>
      </w:tr>
      <w:tr w:rsidR="00327227" w:rsidRPr="00557831" w14:paraId="13C889E0" w14:textId="77777777" w:rsidTr="00112440">
        <w:tc>
          <w:tcPr>
            <w:tcW w:w="10915" w:type="dxa"/>
            <w:gridSpan w:val="2"/>
            <w:tcBorders>
              <w:top w:val="single" w:sz="4" w:space="0" w:color="000000"/>
              <w:left w:val="single" w:sz="4" w:space="0" w:color="000000"/>
              <w:bottom w:val="single" w:sz="4" w:space="0" w:color="000000"/>
              <w:right w:val="single" w:sz="4" w:space="0" w:color="000000"/>
            </w:tcBorders>
          </w:tcPr>
          <w:p w14:paraId="1F0271B8" w14:textId="77777777" w:rsidR="00327227" w:rsidRPr="003E40DC" w:rsidRDefault="00327227" w:rsidP="00112440">
            <w:pPr>
              <w:snapToGrid w:val="0"/>
              <w:rPr>
                <w:rFonts w:ascii="Gill Sans MT" w:eastAsia="Gill Sans MT" w:hAnsi="Gill Sans MT" w:cs="Gill Sans MT"/>
                <w:b/>
                <w:szCs w:val="24"/>
                <w:lang w:val="en-US"/>
              </w:rPr>
            </w:pPr>
          </w:p>
          <w:p w14:paraId="3BD16DEB" w14:textId="49B1C852" w:rsidR="00327227" w:rsidRDefault="00327227" w:rsidP="00112440">
            <w:pPr>
              <w:snapToGrid w:val="0"/>
              <w:rPr>
                <w:rFonts w:ascii="Gill Sans MT" w:eastAsia="Gill Sans MT" w:hAnsi="Gill Sans MT" w:cs="Gill Sans MT"/>
                <w:b/>
                <w:szCs w:val="24"/>
                <w:lang w:val="fr-FR"/>
              </w:rPr>
            </w:pPr>
            <w:r w:rsidRPr="00C943FB">
              <w:rPr>
                <w:rFonts w:ascii="Gill Sans MT" w:eastAsia="Gill Sans MT" w:hAnsi="Gill Sans MT" w:cs="Gill Sans MT"/>
                <w:b/>
                <w:szCs w:val="24"/>
                <w:lang w:val="fr-FR"/>
              </w:rPr>
              <w:t xml:space="preserve">QUALIFICATIONS </w:t>
            </w:r>
            <w:r w:rsidR="003E40DC">
              <w:rPr>
                <w:rFonts w:ascii="Gill Sans MT" w:eastAsia="Gill Sans MT" w:hAnsi="Gill Sans MT" w:cs="Gill Sans MT"/>
                <w:b/>
                <w:szCs w:val="24"/>
                <w:lang w:val="fr-FR"/>
              </w:rPr>
              <w:t>AND</w:t>
            </w:r>
            <w:r w:rsidRPr="00C943FB">
              <w:rPr>
                <w:rFonts w:ascii="Gill Sans MT" w:eastAsia="Gill Sans MT" w:hAnsi="Gill Sans MT" w:cs="Gill Sans MT"/>
                <w:b/>
                <w:szCs w:val="24"/>
                <w:lang w:val="fr-FR"/>
              </w:rPr>
              <w:t xml:space="preserve"> EXP</w:t>
            </w:r>
            <w:r w:rsidR="003E40DC">
              <w:rPr>
                <w:rFonts w:ascii="Gill Sans MT" w:eastAsia="Gill Sans MT" w:hAnsi="Gill Sans MT" w:cs="Gill Sans MT"/>
                <w:b/>
                <w:szCs w:val="24"/>
                <w:lang w:val="fr-FR"/>
              </w:rPr>
              <w:t>E</w:t>
            </w:r>
            <w:r w:rsidRPr="00C943FB">
              <w:rPr>
                <w:rFonts w:ascii="Gill Sans MT" w:eastAsia="Gill Sans MT" w:hAnsi="Gill Sans MT" w:cs="Gill Sans MT"/>
                <w:b/>
                <w:szCs w:val="24"/>
                <w:lang w:val="fr-FR"/>
              </w:rPr>
              <w:t>RIENCE</w:t>
            </w:r>
          </w:p>
          <w:p w14:paraId="6C72B48C" w14:textId="77777777" w:rsidR="008265BC" w:rsidRDefault="008265BC" w:rsidP="00112440">
            <w:pPr>
              <w:snapToGrid w:val="0"/>
              <w:rPr>
                <w:rFonts w:ascii="Gill Sans MT" w:eastAsia="Gill Sans MT" w:hAnsi="Gill Sans MT" w:cs="Gill Sans MT"/>
                <w:b/>
                <w:szCs w:val="24"/>
                <w:lang w:val="fr-FR"/>
              </w:rPr>
            </w:pPr>
          </w:p>
          <w:p w14:paraId="37E5828C" w14:textId="653A8832"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 xml:space="preserve">At least 3 years' management experience in communications, audiovisual production, social </w:t>
            </w:r>
            <w:proofErr w:type="gramStart"/>
            <w:r w:rsidRPr="006F4ED3">
              <w:rPr>
                <w:rFonts w:ascii="Gill Sans MT" w:hAnsi="Gill Sans MT" w:cs="Arial"/>
                <w:szCs w:val="24"/>
                <w:lang w:val="en-US"/>
              </w:rPr>
              <w:t>networking</w:t>
            </w:r>
            <w:proofErr w:type="gramEnd"/>
            <w:r w:rsidRPr="006F4ED3">
              <w:rPr>
                <w:rFonts w:ascii="Gill Sans MT" w:hAnsi="Gill Sans MT" w:cs="Arial"/>
                <w:szCs w:val="24"/>
                <w:lang w:val="en-US"/>
              </w:rPr>
              <w:t xml:space="preserve"> and digital content production.</w:t>
            </w:r>
          </w:p>
          <w:p w14:paraId="6322512A" w14:textId="77777777" w:rsidR="000034E8" w:rsidRDefault="006F4ED3" w:rsidP="000034E8">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Excellent written and oral communication skills.</w:t>
            </w:r>
          </w:p>
          <w:p w14:paraId="4CDD68CC" w14:textId="31354199" w:rsidR="006F4ED3" w:rsidRPr="000034E8" w:rsidRDefault="006F4ED3" w:rsidP="000034E8">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0034E8">
              <w:rPr>
                <w:rFonts w:ascii="Gill Sans MT" w:hAnsi="Gill Sans MT" w:cs="Arial"/>
                <w:szCs w:val="24"/>
                <w:lang w:val="en-US"/>
              </w:rPr>
              <w:t>Ability to persevere and organize in a fast-paced environment with constantly changing variables.</w:t>
            </w:r>
          </w:p>
          <w:p w14:paraId="650A2868" w14:textId="63DCD3C5"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Willingness and ability to travel frequently throughout the year and complete all content production assignments.</w:t>
            </w:r>
          </w:p>
          <w:p w14:paraId="51BD16DD" w14:textId="21D7890A"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Good computer skills, especially knowledge of office software (Word, Excel, PowerPoint, etc.).</w:t>
            </w:r>
          </w:p>
          <w:p w14:paraId="5E230A81" w14:textId="780DAF18"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Knowledge of editing software (Photoshop, Illustrator, etc.) would be an asset.</w:t>
            </w:r>
          </w:p>
          <w:p w14:paraId="0156D820" w14:textId="35D10A69"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 xml:space="preserve">Excellent cultural skills and ability to work well in an international environment with people from diverse backgrounds and </w:t>
            </w:r>
            <w:proofErr w:type="gramStart"/>
            <w:r w:rsidRPr="006F4ED3">
              <w:rPr>
                <w:rFonts w:ascii="Gill Sans MT" w:hAnsi="Gill Sans MT" w:cs="Arial"/>
                <w:szCs w:val="24"/>
                <w:lang w:val="en-US"/>
              </w:rPr>
              <w:t>cultures</w:t>
            </w:r>
            <w:proofErr w:type="gramEnd"/>
            <w:r w:rsidRPr="006F4ED3">
              <w:rPr>
                <w:rFonts w:ascii="Gill Sans MT" w:hAnsi="Gill Sans MT" w:cs="Arial"/>
                <w:szCs w:val="24"/>
                <w:lang w:val="en-US"/>
              </w:rPr>
              <w:t xml:space="preserve"> </w:t>
            </w:r>
          </w:p>
          <w:p w14:paraId="7BADEE42" w14:textId="3AEB561D" w:rsidR="006F4ED3" w:rsidRPr="006F4ED3" w:rsidRDefault="006F4ED3" w:rsidP="006F4ED3">
            <w:pPr>
              <w:keepNext/>
              <w:keepLines/>
              <w:numPr>
                <w:ilvl w:val="0"/>
                <w:numId w:val="12"/>
              </w:numPr>
              <w:suppressAutoHyphens w:val="0"/>
              <w:spacing w:after="23" w:line="259" w:lineRule="auto"/>
              <w:ind w:right="1"/>
              <w:jc w:val="both"/>
              <w:outlineLvl w:val="1"/>
              <w:rPr>
                <w:rFonts w:ascii="Gill Sans MT" w:hAnsi="Gill Sans MT" w:cs="Arial"/>
                <w:szCs w:val="24"/>
                <w:lang w:val="en-US"/>
              </w:rPr>
            </w:pPr>
            <w:r w:rsidRPr="006F4ED3">
              <w:rPr>
                <w:rFonts w:ascii="Gill Sans MT" w:hAnsi="Gill Sans MT" w:cs="Arial"/>
                <w:szCs w:val="24"/>
                <w:lang w:val="en-US"/>
              </w:rPr>
              <w:t xml:space="preserve">Ability to present complex information succinctly and </w:t>
            </w:r>
            <w:proofErr w:type="gramStart"/>
            <w:r w:rsidRPr="006F4ED3">
              <w:rPr>
                <w:rFonts w:ascii="Gill Sans MT" w:hAnsi="Gill Sans MT" w:cs="Arial"/>
                <w:szCs w:val="24"/>
                <w:lang w:val="en-US"/>
              </w:rPr>
              <w:t>convincingly</w:t>
            </w:r>
            <w:proofErr w:type="gramEnd"/>
          </w:p>
          <w:p w14:paraId="7AFA57D4" w14:textId="25F4681D" w:rsidR="008265BC" w:rsidRPr="006F4ED3" w:rsidRDefault="006F4ED3" w:rsidP="006F4ED3">
            <w:pPr>
              <w:numPr>
                <w:ilvl w:val="0"/>
                <w:numId w:val="12"/>
              </w:numPr>
              <w:snapToGrid w:val="0"/>
              <w:rPr>
                <w:rFonts w:ascii="Gill Sans MT" w:eastAsia="Gill Sans MT" w:hAnsi="Gill Sans MT" w:cs="Gill Sans MT"/>
                <w:b/>
                <w:szCs w:val="24"/>
                <w:lang w:val="en-US"/>
              </w:rPr>
            </w:pPr>
            <w:r w:rsidRPr="006F4ED3">
              <w:rPr>
                <w:rFonts w:ascii="Gill Sans MT" w:hAnsi="Gill Sans MT" w:cs="Arial"/>
                <w:szCs w:val="24"/>
                <w:lang w:val="en-US"/>
              </w:rPr>
              <w:t xml:space="preserve">Commitment to Save the Children's goals and </w:t>
            </w:r>
            <w:proofErr w:type="gramStart"/>
            <w:r w:rsidRPr="006F4ED3">
              <w:rPr>
                <w:rFonts w:ascii="Gill Sans MT" w:hAnsi="Gill Sans MT" w:cs="Arial"/>
                <w:szCs w:val="24"/>
                <w:lang w:val="en-US"/>
              </w:rPr>
              <w:t>values</w:t>
            </w:r>
            <w:proofErr w:type="gramEnd"/>
          </w:p>
          <w:tbl>
            <w:tblPr>
              <w:tblW w:w="9923" w:type="dxa"/>
              <w:tblInd w:w="312" w:type="dxa"/>
              <w:tblLayout w:type="fixed"/>
              <w:tblLook w:val="0000" w:firstRow="0" w:lastRow="0" w:firstColumn="0" w:lastColumn="0" w:noHBand="0" w:noVBand="0"/>
            </w:tblPr>
            <w:tblGrid>
              <w:gridCol w:w="1776"/>
              <w:gridCol w:w="7869"/>
              <w:gridCol w:w="278"/>
            </w:tblGrid>
            <w:tr w:rsidR="00327227" w:rsidRPr="006F4ED3" w14:paraId="31024D1F" w14:textId="77777777" w:rsidTr="00112440">
              <w:tc>
                <w:tcPr>
                  <w:tcW w:w="1776" w:type="dxa"/>
                  <w:shd w:val="clear" w:color="auto" w:fill="auto"/>
                </w:tcPr>
                <w:p w14:paraId="710864F0" w14:textId="77777777" w:rsidR="00327227" w:rsidRPr="006F4ED3" w:rsidRDefault="00327227" w:rsidP="00112440">
                  <w:pPr>
                    <w:spacing w:before="40" w:after="40"/>
                    <w:jc w:val="both"/>
                    <w:rPr>
                      <w:rFonts w:ascii="Gill Sans MT" w:hAnsi="Gill Sans MT" w:cs="Arial"/>
                      <w:bCs/>
                      <w:szCs w:val="24"/>
                      <w:lang w:val="en-US"/>
                    </w:rPr>
                  </w:pPr>
                </w:p>
              </w:tc>
              <w:tc>
                <w:tcPr>
                  <w:tcW w:w="7869" w:type="dxa"/>
                  <w:shd w:val="clear" w:color="auto" w:fill="auto"/>
                </w:tcPr>
                <w:p w14:paraId="6A152E04" w14:textId="77777777" w:rsidR="00327227" w:rsidRPr="006F4ED3" w:rsidRDefault="00327227" w:rsidP="00112440">
                  <w:pPr>
                    <w:spacing w:before="40" w:after="40"/>
                    <w:jc w:val="both"/>
                    <w:rPr>
                      <w:rFonts w:ascii="Gill Sans MT" w:hAnsi="Gill Sans MT" w:cs="Arial"/>
                      <w:szCs w:val="24"/>
                      <w:lang w:val="en-US"/>
                    </w:rPr>
                  </w:pPr>
                </w:p>
              </w:tc>
              <w:tc>
                <w:tcPr>
                  <w:tcW w:w="278" w:type="dxa"/>
                  <w:shd w:val="clear" w:color="auto" w:fill="auto"/>
                </w:tcPr>
                <w:p w14:paraId="49933FC5" w14:textId="77777777" w:rsidR="00327227" w:rsidRPr="006F4ED3" w:rsidRDefault="00327227" w:rsidP="00112440">
                  <w:pPr>
                    <w:spacing w:before="40" w:after="40"/>
                    <w:jc w:val="both"/>
                    <w:rPr>
                      <w:rFonts w:ascii="Gill Sans MT" w:hAnsi="Gill Sans MT" w:cs="Arial"/>
                      <w:szCs w:val="24"/>
                      <w:lang w:val="en-US"/>
                    </w:rPr>
                  </w:pPr>
                </w:p>
              </w:tc>
            </w:tr>
            <w:tr w:rsidR="00327227" w:rsidRPr="006F5FB1" w14:paraId="00BCAB60" w14:textId="77777777" w:rsidTr="00112440">
              <w:trPr>
                <w:trHeight w:val="1132"/>
              </w:trPr>
              <w:tc>
                <w:tcPr>
                  <w:tcW w:w="1776" w:type="dxa"/>
                  <w:shd w:val="clear" w:color="auto" w:fill="auto"/>
                </w:tcPr>
                <w:p w14:paraId="40556EF6" w14:textId="77777777" w:rsidR="00327227" w:rsidRPr="00C943FB" w:rsidRDefault="00327227" w:rsidP="00112440">
                  <w:pPr>
                    <w:spacing w:before="40" w:after="40"/>
                    <w:jc w:val="both"/>
                    <w:rPr>
                      <w:rFonts w:ascii="Gill Sans MT" w:hAnsi="Gill Sans MT" w:cs="Arial"/>
                      <w:b/>
                      <w:szCs w:val="24"/>
                      <w:lang w:val="fr-FR"/>
                    </w:rPr>
                  </w:pPr>
                  <w:bookmarkStart w:id="0" w:name="_Hlk151536077"/>
                  <w:r w:rsidRPr="00C943FB">
                    <w:rPr>
                      <w:rFonts w:ascii="Gill Sans MT" w:hAnsi="Gill Sans MT" w:cs="Arial"/>
                      <w:b/>
                      <w:bCs/>
                      <w:szCs w:val="24"/>
                      <w:lang w:val="fr-FR"/>
                    </w:rPr>
                    <w:t>Qualifications</w:t>
                  </w:r>
                </w:p>
              </w:tc>
              <w:tc>
                <w:tcPr>
                  <w:tcW w:w="7869" w:type="dxa"/>
                  <w:shd w:val="clear" w:color="auto" w:fill="auto"/>
                </w:tcPr>
                <w:p w14:paraId="288E9EE6" w14:textId="7EB1D043" w:rsidR="00327227" w:rsidRPr="006F5FB1" w:rsidRDefault="006F5FB1" w:rsidP="00327227">
                  <w:pPr>
                    <w:pStyle w:val="Paragraphedeliste"/>
                    <w:numPr>
                      <w:ilvl w:val="0"/>
                      <w:numId w:val="6"/>
                    </w:numPr>
                    <w:suppressAutoHyphens w:val="0"/>
                    <w:spacing w:before="40" w:after="40"/>
                    <w:ind w:left="385" w:hanging="284"/>
                    <w:contextualSpacing/>
                    <w:jc w:val="both"/>
                    <w:rPr>
                      <w:rFonts w:ascii="Gill Sans MT" w:hAnsi="Gill Sans MT" w:cs="Arial"/>
                      <w:szCs w:val="24"/>
                      <w:lang w:val="en-US"/>
                    </w:rPr>
                  </w:pPr>
                  <w:r w:rsidRPr="006F5FB1">
                    <w:rPr>
                      <w:rFonts w:ascii="Gill Sans MT" w:hAnsi="Gill Sans MT" w:cs="Arial"/>
                      <w:szCs w:val="24"/>
                      <w:lang w:val="en-US"/>
                    </w:rPr>
                    <w:t>University degree of at least Bac+4 in information and communication sciences, or other equivalent qualifications</w:t>
                  </w:r>
                </w:p>
              </w:tc>
              <w:tc>
                <w:tcPr>
                  <w:tcW w:w="278" w:type="dxa"/>
                  <w:shd w:val="clear" w:color="auto" w:fill="auto"/>
                </w:tcPr>
                <w:p w14:paraId="027294A2" w14:textId="77777777" w:rsidR="00327227" w:rsidRPr="006F5FB1" w:rsidRDefault="00327227" w:rsidP="00112440">
                  <w:pPr>
                    <w:spacing w:before="40" w:after="40"/>
                    <w:jc w:val="both"/>
                    <w:rPr>
                      <w:rFonts w:ascii="Gill Sans MT" w:hAnsi="Gill Sans MT" w:cs="Arial"/>
                      <w:szCs w:val="24"/>
                      <w:lang w:val="en-US"/>
                    </w:rPr>
                  </w:pPr>
                </w:p>
              </w:tc>
            </w:tr>
            <w:tr w:rsidR="00327227" w:rsidRPr="008B730A" w14:paraId="1EDB0DF4" w14:textId="77777777" w:rsidTr="00112440">
              <w:trPr>
                <w:trHeight w:val="2268"/>
              </w:trPr>
              <w:tc>
                <w:tcPr>
                  <w:tcW w:w="1776" w:type="dxa"/>
                  <w:shd w:val="clear" w:color="auto" w:fill="auto"/>
                </w:tcPr>
                <w:p w14:paraId="61072EE8" w14:textId="1742E5DA" w:rsidR="00327227" w:rsidRPr="002F08F5" w:rsidRDefault="00327227" w:rsidP="00112440">
                  <w:pPr>
                    <w:spacing w:before="40" w:after="40"/>
                    <w:jc w:val="both"/>
                    <w:rPr>
                      <w:rFonts w:ascii="Gill Sans MT" w:hAnsi="Gill Sans MT" w:cs="Arial"/>
                      <w:b/>
                      <w:szCs w:val="24"/>
                      <w:lang w:val="en-US"/>
                    </w:rPr>
                  </w:pPr>
                  <w:bookmarkStart w:id="1" w:name="_Hlk151536158"/>
                  <w:bookmarkEnd w:id="0"/>
                  <w:r w:rsidRPr="002F08F5">
                    <w:rPr>
                      <w:rFonts w:ascii="Gill Sans MT" w:hAnsi="Gill Sans MT" w:cs="Arial"/>
                      <w:b/>
                      <w:szCs w:val="24"/>
                      <w:lang w:val="en-US"/>
                    </w:rPr>
                    <w:t>Exp</w:t>
                  </w:r>
                  <w:r w:rsidR="002F08F5" w:rsidRPr="002F08F5">
                    <w:rPr>
                      <w:rFonts w:ascii="Gill Sans MT" w:hAnsi="Gill Sans MT" w:cs="Arial"/>
                      <w:b/>
                      <w:szCs w:val="24"/>
                      <w:lang w:val="en-US"/>
                    </w:rPr>
                    <w:t>e</w:t>
                  </w:r>
                  <w:r w:rsidRPr="002F08F5">
                    <w:rPr>
                      <w:rFonts w:ascii="Gill Sans MT" w:hAnsi="Gill Sans MT" w:cs="Arial"/>
                      <w:b/>
                      <w:szCs w:val="24"/>
                      <w:lang w:val="en-US"/>
                    </w:rPr>
                    <w:t>rience</w:t>
                  </w:r>
                  <w:r w:rsidR="002F08F5" w:rsidRPr="002F08F5">
                    <w:rPr>
                      <w:rFonts w:ascii="Gill Sans MT" w:hAnsi="Gill Sans MT" w:cs="Arial"/>
                      <w:b/>
                      <w:szCs w:val="24"/>
                      <w:lang w:val="en-US"/>
                    </w:rPr>
                    <w:t xml:space="preserve"> </w:t>
                  </w:r>
                </w:p>
              </w:tc>
              <w:tc>
                <w:tcPr>
                  <w:tcW w:w="7869" w:type="dxa"/>
                  <w:shd w:val="clear" w:color="auto" w:fill="auto"/>
                </w:tcPr>
                <w:p w14:paraId="5E8A039C" w14:textId="68258A49" w:rsidR="008B730A" w:rsidRPr="008B730A" w:rsidRDefault="008B730A" w:rsidP="008B730A">
                  <w:pPr>
                    <w:pStyle w:val="Paragraphedeliste"/>
                    <w:numPr>
                      <w:ilvl w:val="0"/>
                      <w:numId w:val="7"/>
                    </w:numPr>
                    <w:suppressAutoHyphens w:val="0"/>
                    <w:contextualSpacing/>
                    <w:jc w:val="both"/>
                    <w:rPr>
                      <w:rFonts w:ascii="Gill Sans MT" w:hAnsi="Gill Sans MT" w:cs="Arial"/>
                      <w:szCs w:val="24"/>
                      <w:lang w:val="en-US"/>
                    </w:rPr>
                  </w:pPr>
                  <w:r w:rsidRPr="008B730A">
                    <w:rPr>
                      <w:rFonts w:ascii="Gill Sans MT" w:hAnsi="Gill Sans MT" w:cs="Arial"/>
                      <w:szCs w:val="24"/>
                      <w:lang w:val="en-US"/>
                    </w:rPr>
                    <w:t xml:space="preserve">Experience in developing and implementing communication </w:t>
                  </w:r>
                  <w:proofErr w:type="gramStart"/>
                  <w:r w:rsidRPr="008B730A">
                    <w:rPr>
                      <w:rFonts w:ascii="Gill Sans MT" w:hAnsi="Gill Sans MT" w:cs="Arial"/>
                      <w:szCs w:val="24"/>
                      <w:lang w:val="en-US"/>
                    </w:rPr>
                    <w:t>strategies;</w:t>
                  </w:r>
                  <w:proofErr w:type="gramEnd"/>
                </w:p>
                <w:p w14:paraId="6FB95747" w14:textId="231C7247" w:rsidR="008B730A" w:rsidRPr="00372796" w:rsidRDefault="008B730A" w:rsidP="008B730A">
                  <w:pPr>
                    <w:pStyle w:val="Paragraphedeliste"/>
                    <w:numPr>
                      <w:ilvl w:val="0"/>
                      <w:numId w:val="7"/>
                    </w:numPr>
                    <w:suppressAutoHyphens w:val="0"/>
                    <w:contextualSpacing/>
                    <w:jc w:val="both"/>
                    <w:rPr>
                      <w:rFonts w:ascii="Gill Sans MT" w:hAnsi="Gill Sans MT" w:cs="Arial"/>
                      <w:szCs w:val="24"/>
                      <w:lang w:val="en-US"/>
                    </w:rPr>
                  </w:pPr>
                  <w:r w:rsidRPr="00372796">
                    <w:rPr>
                      <w:rFonts w:ascii="Gill Sans MT" w:hAnsi="Gill Sans MT" w:cs="Arial"/>
                      <w:szCs w:val="24"/>
                      <w:lang w:val="en-US"/>
                    </w:rPr>
                    <w:t xml:space="preserve">Experience in documentary </w:t>
                  </w:r>
                  <w:proofErr w:type="gramStart"/>
                  <w:r w:rsidRPr="00372796">
                    <w:rPr>
                      <w:rFonts w:ascii="Gill Sans MT" w:hAnsi="Gill Sans MT" w:cs="Arial"/>
                      <w:szCs w:val="24"/>
                      <w:lang w:val="en-US"/>
                    </w:rPr>
                    <w:t>production;</w:t>
                  </w:r>
                  <w:proofErr w:type="gramEnd"/>
                  <w:r w:rsidR="00372796" w:rsidRPr="00372796">
                    <w:rPr>
                      <w:rFonts w:ascii="Gill Sans MT" w:hAnsi="Gill Sans MT" w:cs="Arial"/>
                      <w:szCs w:val="24"/>
                      <w:lang w:val="en-US"/>
                    </w:rPr>
                    <w:t xml:space="preserve"> </w:t>
                  </w:r>
                </w:p>
                <w:p w14:paraId="3456364E" w14:textId="095D0158" w:rsidR="008B730A" w:rsidRPr="008B730A" w:rsidRDefault="008B730A" w:rsidP="008B730A">
                  <w:pPr>
                    <w:pStyle w:val="Paragraphedeliste"/>
                    <w:numPr>
                      <w:ilvl w:val="0"/>
                      <w:numId w:val="7"/>
                    </w:numPr>
                    <w:suppressAutoHyphens w:val="0"/>
                    <w:contextualSpacing/>
                    <w:jc w:val="both"/>
                    <w:rPr>
                      <w:rFonts w:ascii="Gill Sans MT" w:hAnsi="Gill Sans MT" w:cs="Arial"/>
                      <w:szCs w:val="24"/>
                      <w:lang w:val="en-US"/>
                    </w:rPr>
                  </w:pPr>
                  <w:r w:rsidRPr="008B730A">
                    <w:rPr>
                      <w:rFonts w:ascii="Gill Sans MT" w:hAnsi="Gill Sans MT" w:cs="Arial"/>
                      <w:szCs w:val="24"/>
                      <w:lang w:val="en-US"/>
                    </w:rPr>
                    <w:t xml:space="preserve">Proven experience (at least 3 years) in communications management in a humanitarian or development </w:t>
                  </w:r>
                  <w:proofErr w:type="gramStart"/>
                  <w:r w:rsidRPr="008B730A">
                    <w:rPr>
                      <w:rFonts w:ascii="Gill Sans MT" w:hAnsi="Gill Sans MT" w:cs="Arial"/>
                      <w:szCs w:val="24"/>
                      <w:lang w:val="en-US"/>
                    </w:rPr>
                    <w:t>organization;</w:t>
                  </w:r>
                  <w:proofErr w:type="gramEnd"/>
                </w:p>
                <w:p w14:paraId="6A6E1D62" w14:textId="0FE890D8" w:rsidR="008B730A" w:rsidRPr="008B730A" w:rsidRDefault="008B730A" w:rsidP="008B730A">
                  <w:pPr>
                    <w:pStyle w:val="Paragraphedeliste"/>
                    <w:numPr>
                      <w:ilvl w:val="0"/>
                      <w:numId w:val="7"/>
                    </w:numPr>
                    <w:suppressAutoHyphens w:val="0"/>
                    <w:contextualSpacing/>
                    <w:jc w:val="both"/>
                    <w:rPr>
                      <w:rFonts w:ascii="Gill Sans MT" w:hAnsi="Gill Sans MT" w:cs="Arial"/>
                      <w:szCs w:val="24"/>
                      <w:lang w:val="en-US"/>
                    </w:rPr>
                  </w:pPr>
                  <w:r w:rsidRPr="008B730A">
                    <w:rPr>
                      <w:rFonts w:ascii="Gill Sans MT" w:hAnsi="Gill Sans MT" w:cs="Arial"/>
                      <w:szCs w:val="24"/>
                      <w:lang w:val="en-US"/>
                    </w:rPr>
                    <w:t xml:space="preserve">Experience in the field of children's rights </w:t>
                  </w:r>
                  <w:proofErr w:type="gramStart"/>
                  <w:r w:rsidRPr="008B730A">
                    <w:rPr>
                      <w:rFonts w:ascii="Gill Sans MT" w:hAnsi="Gill Sans MT" w:cs="Arial"/>
                      <w:szCs w:val="24"/>
                      <w:lang w:val="en-US"/>
                    </w:rPr>
                    <w:t>governance;</w:t>
                  </w:r>
                  <w:proofErr w:type="gramEnd"/>
                </w:p>
                <w:p w14:paraId="468C5C05" w14:textId="4DF070B4" w:rsidR="00327227" w:rsidRPr="008B730A" w:rsidRDefault="008B730A" w:rsidP="008B730A">
                  <w:pPr>
                    <w:pStyle w:val="Paragraphedeliste"/>
                    <w:numPr>
                      <w:ilvl w:val="0"/>
                      <w:numId w:val="7"/>
                    </w:numPr>
                    <w:suppressAutoHyphens w:val="0"/>
                    <w:contextualSpacing/>
                    <w:jc w:val="both"/>
                    <w:rPr>
                      <w:rFonts w:ascii="Gill Sans MT" w:hAnsi="Gill Sans MT" w:cs="Arial"/>
                      <w:szCs w:val="24"/>
                      <w:lang w:val="en-US"/>
                    </w:rPr>
                  </w:pPr>
                  <w:r w:rsidRPr="008B730A">
                    <w:rPr>
                      <w:rFonts w:ascii="Gill Sans MT" w:hAnsi="Gill Sans MT" w:cs="Arial"/>
                      <w:szCs w:val="24"/>
                      <w:lang w:val="en-US"/>
                    </w:rPr>
                    <w:t>Experience in producing materials and developing relevant communication messages.</w:t>
                  </w:r>
                </w:p>
              </w:tc>
              <w:tc>
                <w:tcPr>
                  <w:tcW w:w="278" w:type="dxa"/>
                  <w:shd w:val="clear" w:color="auto" w:fill="auto"/>
                </w:tcPr>
                <w:p w14:paraId="11B31937" w14:textId="77777777" w:rsidR="00327227" w:rsidRPr="008B730A" w:rsidRDefault="00327227" w:rsidP="00112440">
                  <w:pPr>
                    <w:spacing w:before="40" w:after="40"/>
                    <w:jc w:val="both"/>
                    <w:rPr>
                      <w:rFonts w:ascii="Gill Sans MT" w:hAnsi="Gill Sans MT" w:cs="Arial"/>
                      <w:szCs w:val="24"/>
                      <w:lang w:val="en-US"/>
                    </w:rPr>
                  </w:pPr>
                </w:p>
              </w:tc>
            </w:tr>
            <w:tr w:rsidR="00327227" w:rsidRPr="004C37CF" w14:paraId="0B70AB94" w14:textId="77777777" w:rsidTr="00112440">
              <w:trPr>
                <w:trHeight w:val="1749"/>
              </w:trPr>
              <w:tc>
                <w:tcPr>
                  <w:tcW w:w="1776" w:type="dxa"/>
                  <w:shd w:val="clear" w:color="auto" w:fill="auto"/>
                </w:tcPr>
                <w:p w14:paraId="54B2FB3E" w14:textId="1AAF845B" w:rsidR="00327227" w:rsidRPr="002A7852" w:rsidRDefault="00327227" w:rsidP="00112440">
                  <w:pPr>
                    <w:spacing w:before="40" w:after="40"/>
                    <w:jc w:val="both"/>
                    <w:rPr>
                      <w:rFonts w:ascii="Gill Sans MT" w:hAnsi="Gill Sans MT" w:cs="Arial"/>
                      <w:b/>
                      <w:sz w:val="22"/>
                      <w:szCs w:val="22"/>
                      <w:lang w:val="en-US"/>
                    </w:rPr>
                  </w:pPr>
                  <w:bookmarkStart w:id="2" w:name="_Hlk151536283"/>
                  <w:bookmarkEnd w:id="1"/>
                  <w:r w:rsidRPr="002A7852">
                    <w:rPr>
                      <w:rFonts w:ascii="Gill Sans MT" w:hAnsi="Gill Sans MT" w:cs="Arial"/>
                      <w:b/>
                      <w:sz w:val="22"/>
                      <w:szCs w:val="22"/>
                      <w:lang w:val="en-US"/>
                    </w:rPr>
                    <w:t>Comp</w:t>
                  </w:r>
                  <w:r w:rsidR="00372796" w:rsidRPr="002A7852">
                    <w:rPr>
                      <w:rFonts w:ascii="Gill Sans MT" w:hAnsi="Gill Sans MT" w:cs="Arial"/>
                      <w:b/>
                      <w:sz w:val="22"/>
                      <w:szCs w:val="22"/>
                      <w:lang w:val="en-US"/>
                    </w:rPr>
                    <w:t>e</w:t>
                  </w:r>
                  <w:r w:rsidRPr="002A7852">
                    <w:rPr>
                      <w:rFonts w:ascii="Gill Sans MT" w:hAnsi="Gill Sans MT" w:cs="Arial"/>
                      <w:b/>
                      <w:sz w:val="22"/>
                      <w:szCs w:val="22"/>
                      <w:lang w:val="en-US"/>
                    </w:rPr>
                    <w:t>tenc</w:t>
                  </w:r>
                  <w:r w:rsidR="002A7852" w:rsidRPr="002A7852">
                    <w:rPr>
                      <w:rFonts w:ascii="Gill Sans MT" w:hAnsi="Gill Sans MT" w:cs="Arial"/>
                      <w:b/>
                      <w:sz w:val="22"/>
                      <w:szCs w:val="22"/>
                      <w:lang w:val="en-US"/>
                    </w:rPr>
                    <w:t>i</w:t>
                  </w:r>
                  <w:r w:rsidRPr="002A7852">
                    <w:rPr>
                      <w:rFonts w:ascii="Gill Sans MT" w:hAnsi="Gill Sans MT" w:cs="Arial"/>
                      <w:b/>
                      <w:sz w:val="22"/>
                      <w:szCs w:val="22"/>
                      <w:lang w:val="en-US"/>
                    </w:rPr>
                    <w:t>es</w:t>
                  </w:r>
                </w:p>
              </w:tc>
              <w:tc>
                <w:tcPr>
                  <w:tcW w:w="7869" w:type="dxa"/>
                  <w:shd w:val="clear" w:color="auto" w:fill="auto"/>
                </w:tcPr>
                <w:p w14:paraId="07DACF1A" w14:textId="0B11109E"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Fluency in English (a strong asset).</w:t>
                  </w:r>
                </w:p>
                <w:p w14:paraId="7047C733" w14:textId="1484EDF3"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Demonstrate technical mastery of Save the Children's thematic areas of intervention according to the three breakthroughs: Survive, Learn and Be </w:t>
                  </w:r>
                  <w:proofErr w:type="gramStart"/>
                  <w:r w:rsidRPr="0051296B">
                    <w:rPr>
                      <w:rFonts w:ascii="Gill Sans MT" w:hAnsi="Gill Sans MT" w:cs="Arial"/>
                      <w:szCs w:val="24"/>
                      <w:lang w:val="en-US"/>
                    </w:rPr>
                    <w:t>Protected;</w:t>
                  </w:r>
                  <w:proofErr w:type="gramEnd"/>
                </w:p>
                <w:p w14:paraId="0CB1D68F" w14:textId="193C2BA8"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Ability to assimilate quickly the issues related to the </w:t>
                  </w:r>
                  <w:proofErr w:type="gramStart"/>
                  <w:r w:rsidRPr="0051296B">
                    <w:rPr>
                      <w:rFonts w:ascii="Gill Sans MT" w:hAnsi="Gill Sans MT" w:cs="Arial"/>
                      <w:szCs w:val="24"/>
                      <w:lang w:val="en-US"/>
                    </w:rPr>
                    <w:t>position;</w:t>
                  </w:r>
                  <w:proofErr w:type="gramEnd"/>
                </w:p>
                <w:p w14:paraId="1D80D623" w14:textId="681C9007"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Ability to analyze and formulate communication </w:t>
                  </w:r>
                  <w:proofErr w:type="gramStart"/>
                  <w:r w:rsidRPr="0051296B">
                    <w:rPr>
                      <w:rFonts w:ascii="Gill Sans MT" w:hAnsi="Gill Sans MT" w:cs="Arial"/>
                      <w:szCs w:val="24"/>
                      <w:lang w:val="en-US"/>
                    </w:rPr>
                    <w:t>messages;</w:t>
                  </w:r>
                  <w:proofErr w:type="gramEnd"/>
                </w:p>
                <w:p w14:paraId="72A3BA4E" w14:textId="4495F8F0"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Excellent writing and synthesis </w:t>
                  </w:r>
                  <w:proofErr w:type="gramStart"/>
                  <w:r w:rsidRPr="0051296B">
                    <w:rPr>
                      <w:rFonts w:ascii="Gill Sans MT" w:hAnsi="Gill Sans MT" w:cs="Arial"/>
                      <w:szCs w:val="24"/>
                      <w:lang w:val="en-US"/>
                    </w:rPr>
                    <w:t>skills;</w:t>
                  </w:r>
                  <w:proofErr w:type="gramEnd"/>
                </w:p>
                <w:p w14:paraId="0E2F2804" w14:textId="4A617F86" w:rsidR="0051296B" w:rsidRPr="00FE5F71"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FE5F71">
                    <w:rPr>
                      <w:rFonts w:ascii="Gill Sans MT" w:hAnsi="Gill Sans MT" w:cs="Arial"/>
                      <w:szCs w:val="24"/>
                      <w:lang w:val="en-US"/>
                    </w:rPr>
                    <w:t xml:space="preserve">Independent </w:t>
                  </w:r>
                  <w:proofErr w:type="gramStart"/>
                  <w:r w:rsidRPr="00FE5F71">
                    <w:rPr>
                      <w:rFonts w:ascii="Gill Sans MT" w:hAnsi="Gill Sans MT" w:cs="Arial"/>
                      <w:szCs w:val="24"/>
                      <w:lang w:val="en-US"/>
                    </w:rPr>
                    <w:t>thinking;</w:t>
                  </w:r>
                  <w:proofErr w:type="gramEnd"/>
                  <w:r w:rsidR="00FE5F71" w:rsidRPr="00FE5F71">
                    <w:rPr>
                      <w:rFonts w:ascii="Gill Sans MT" w:hAnsi="Gill Sans MT" w:cs="Arial"/>
                      <w:szCs w:val="24"/>
                      <w:lang w:val="en-US"/>
                    </w:rPr>
                    <w:t xml:space="preserve"> </w:t>
                  </w:r>
                  <w:r w:rsidRPr="00FE5F71">
                    <w:rPr>
                      <w:rFonts w:ascii="Gill Sans MT" w:hAnsi="Gill Sans MT" w:cs="Arial"/>
                      <w:szCs w:val="24"/>
                      <w:lang w:val="en-US"/>
                    </w:rPr>
                    <w:t xml:space="preserve"> </w:t>
                  </w:r>
                </w:p>
                <w:p w14:paraId="421EE7A9" w14:textId="7C16E8D9"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Ability to prioritize tasks in own agenda and to be </w:t>
                  </w:r>
                  <w:proofErr w:type="gramStart"/>
                  <w:r w:rsidRPr="0051296B">
                    <w:rPr>
                      <w:rFonts w:ascii="Gill Sans MT" w:hAnsi="Gill Sans MT" w:cs="Arial"/>
                      <w:szCs w:val="24"/>
                      <w:lang w:val="en-US"/>
                    </w:rPr>
                    <w:t>proactive;</w:t>
                  </w:r>
                  <w:proofErr w:type="gramEnd"/>
                </w:p>
                <w:p w14:paraId="36AA1FCD" w14:textId="03EDFDC5"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 xml:space="preserve">Proficiency in the use of IT tools, in particular standard software such as Word, Excel, </w:t>
                  </w:r>
                  <w:r w:rsidR="00FE5F71" w:rsidRPr="0051296B">
                    <w:rPr>
                      <w:rFonts w:ascii="Gill Sans MT" w:hAnsi="Gill Sans MT" w:cs="Arial"/>
                      <w:szCs w:val="24"/>
                      <w:lang w:val="en-US"/>
                    </w:rPr>
                    <w:t>PowerPoint</w:t>
                  </w:r>
                  <w:r w:rsidRPr="0051296B">
                    <w:rPr>
                      <w:rFonts w:ascii="Gill Sans MT" w:hAnsi="Gill Sans MT" w:cs="Arial"/>
                      <w:szCs w:val="24"/>
                      <w:lang w:val="en-US"/>
                    </w:rPr>
                    <w:t xml:space="preserve">, Photoshop and Publisher, </w:t>
                  </w:r>
                  <w:proofErr w:type="gramStart"/>
                  <w:r w:rsidR="00FE5F71" w:rsidRPr="0051296B">
                    <w:rPr>
                      <w:rFonts w:ascii="Gill Sans MT" w:hAnsi="Gill Sans MT" w:cs="Arial"/>
                      <w:szCs w:val="24"/>
                      <w:lang w:val="en-US"/>
                    </w:rPr>
                    <w:t>etc.;</w:t>
                  </w:r>
                  <w:proofErr w:type="gramEnd"/>
                </w:p>
                <w:p w14:paraId="3792DA68" w14:textId="66CE1D5F" w:rsidR="0051296B" w:rsidRPr="0051296B" w:rsidRDefault="0051296B" w:rsidP="0051296B">
                  <w:pPr>
                    <w:pStyle w:val="Paragraphedeliste"/>
                    <w:numPr>
                      <w:ilvl w:val="0"/>
                      <w:numId w:val="7"/>
                    </w:numPr>
                    <w:suppressAutoHyphens w:val="0"/>
                    <w:contextualSpacing/>
                    <w:jc w:val="both"/>
                    <w:rPr>
                      <w:rFonts w:ascii="Gill Sans MT" w:hAnsi="Gill Sans MT" w:cs="Arial"/>
                      <w:szCs w:val="24"/>
                      <w:lang w:val="en-US"/>
                    </w:rPr>
                  </w:pPr>
                  <w:r w:rsidRPr="0051296B">
                    <w:rPr>
                      <w:rFonts w:ascii="Gill Sans MT" w:hAnsi="Gill Sans MT" w:cs="Arial"/>
                      <w:szCs w:val="24"/>
                      <w:lang w:val="en-US"/>
                    </w:rPr>
                    <w:t>Computer graphics skills (mastery of DTP software</w:t>
                  </w:r>
                  <w:proofErr w:type="gramStart"/>
                  <w:r w:rsidRPr="0051296B">
                    <w:rPr>
                      <w:rFonts w:ascii="Gill Sans MT" w:hAnsi="Gill Sans MT" w:cs="Arial"/>
                      <w:szCs w:val="24"/>
                      <w:lang w:val="en-US"/>
                    </w:rPr>
                    <w:t>);</w:t>
                  </w:r>
                  <w:proofErr w:type="gramEnd"/>
                </w:p>
                <w:p w14:paraId="378C71A0" w14:textId="4B3AA943" w:rsidR="00327227" w:rsidRPr="0051296B" w:rsidRDefault="0051296B" w:rsidP="0051296B">
                  <w:pPr>
                    <w:numPr>
                      <w:ilvl w:val="0"/>
                      <w:numId w:val="7"/>
                    </w:numPr>
                    <w:suppressAutoHyphens w:val="0"/>
                    <w:rPr>
                      <w:rFonts w:ascii="Gill Sans MT" w:hAnsi="Gill Sans MT" w:cs="Arial"/>
                      <w:szCs w:val="24"/>
                      <w:lang w:val="en-US"/>
                    </w:rPr>
                  </w:pPr>
                  <w:r w:rsidRPr="0051296B">
                    <w:rPr>
                      <w:rFonts w:ascii="Gill Sans MT" w:hAnsi="Gill Sans MT" w:cs="Arial"/>
                      <w:szCs w:val="24"/>
                      <w:lang w:val="en-US"/>
                    </w:rPr>
                    <w:t>Good knowledge of social networks</w:t>
                  </w:r>
                </w:p>
              </w:tc>
              <w:tc>
                <w:tcPr>
                  <w:tcW w:w="278" w:type="dxa"/>
                  <w:shd w:val="clear" w:color="auto" w:fill="auto"/>
                </w:tcPr>
                <w:p w14:paraId="21EFE6A9" w14:textId="77777777" w:rsidR="00327227" w:rsidRPr="0051296B" w:rsidRDefault="00327227" w:rsidP="00112440">
                  <w:pPr>
                    <w:jc w:val="both"/>
                    <w:rPr>
                      <w:rFonts w:ascii="Gill Sans MT" w:hAnsi="Gill Sans MT" w:cs="Arial"/>
                      <w:szCs w:val="24"/>
                      <w:lang w:val="en-US"/>
                    </w:rPr>
                  </w:pPr>
                </w:p>
              </w:tc>
            </w:tr>
            <w:tr w:rsidR="00327227" w:rsidRPr="00557831" w14:paraId="21F318D2" w14:textId="77777777" w:rsidTr="00112440">
              <w:trPr>
                <w:trHeight w:val="4822"/>
              </w:trPr>
              <w:tc>
                <w:tcPr>
                  <w:tcW w:w="1776" w:type="dxa"/>
                  <w:shd w:val="clear" w:color="auto" w:fill="auto"/>
                </w:tcPr>
                <w:p w14:paraId="7C72F97F" w14:textId="77777777" w:rsidR="00327227" w:rsidRPr="0051296B" w:rsidRDefault="00327227" w:rsidP="00112440">
                  <w:pPr>
                    <w:spacing w:before="40" w:after="40"/>
                    <w:jc w:val="both"/>
                    <w:rPr>
                      <w:rFonts w:ascii="Gill Sans MT" w:hAnsi="Gill Sans MT" w:cs="Arial"/>
                      <w:b/>
                      <w:bCs/>
                      <w:szCs w:val="24"/>
                      <w:lang w:val="en-US"/>
                    </w:rPr>
                  </w:pPr>
                  <w:bookmarkStart w:id="3" w:name="_Hlk151536405"/>
                  <w:bookmarkEnd w:id="2"/>
                </w:p>
                <w:p w14:paraId="61DA67D5" w14:textId="03B27763" w:rsidR="00327227" w:rsidRPr="001562A5" w:rsidRDefault="00327227" w:rsidP="00112440">
                  <w:pPr>
                    <w:spacing w:before="40" w:after="40"/>
                    <w:jc w:val="both"/>
                    <w:rPr>
                      <w:rFonts w:ascii="Gill Sans MT" w:hAnsi="Gill Sans MT" w:cs="Arial"/>
                      <w:b/>
                      <w:bCs/>
                      <w:szCs w:val="24"/>
                      <w:lang w:val="en-US"/>
                    </w:rPr>
                  </w:pPr>
                  <w:r w:rsidRPr="00C943FB">
                    <w:rPr>
                      <w:rFonts w:ascii="Gill Sans MT" w:eastAsia="Gill Sans MT" w:hAnsi="Gill Sans MT" w:cs="Gill Sans MT"/>
                      <w:b/>
                      <w:noProof/>
                      <w:szCs w:val="24"/>
                      <w:lang w:val="en-US" w:eastAsia="en-US"/>
                    </w:rPr>
                    <mc:AlternateContent>
                      <mc:Choice Requires="wps">
                        <w:drawing>
                          <wp:anchor distT="0" distB="0" distL="114300" distR="114300" simplePos="0" relativeHeight="251659264" behindDoc="0" locked="0" layoutInCell="1" allowOverlap="1" wp14:anchorId="0AA3633F" wp14:editId="0A02DAA5">
                            <wp:simplePos x="0" y="0"/>
                            <wp:positionH relativeFrom="column">
                              <wp:posOffset>-276225</wp:posOffset>
                            </wp:positionH>
                            <wp:positionV relativeFrom="paragraph">
                              <wp:posOffset>2326005</wp:posOffset>
                            </wp:positionV>
                            <wp:extent cx="1390650" cy="527050"/>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1390650" cy="527050"/>
                                    </a:xfrm>
                                    <a:prstGeom prst="rect">
                                      <a:avLst/>
                                    </a:prstGeom>
                                    <a:solidFill>
                                      <a:schemeClr val="lt1"/>
                                    </a:solidFill>
                                    <a:ln w="6350">
                                      <a:noFill/>
                                    </a:ln>
                                  </wps:spPr>
                                  <wps:txbx>
                                    <w:txbxContent>
                                      <w:p w14:paraId="6FC5D4ED" w14:textId="67F78F72" w:rsidR="00327227" w:rsidRPr="001F2A64" w:rsidRDefault="00327227" w:rsidP="00327227">
                                        <w:pPr>
                                          <w:rPr>
                                            <w:lang w:val="en-US"/>
                                          </w:rPr>
                                        </w:pPr>
                                        <w:r w:rsidRPr="001F2A64">
                                          <w:rPr>
                                            <w:rFonts w:ascii="Gill Sans MT" w:hAnsi="Gill Sans MT" w:cs="Arial"/>
                                            <w:b/>
                                            <w:szCs w:val="24"/>
                                            <w:lang w:val="en-US"/>
                                          </w:rPr>
                                          <w:t>D</w:t>
                                        </w:r>
                                        <w:r w:rsidR="008A1783" w:rsidRPr="001F2A64">
                                          <w:rPr>
                                            <w:rFonts w:ascii="Gill Sans MT" w:hAnsi="Gill Sans MT" w:cs="Arial"/>
                                            <w:b/>
                                            <w:szCs w:val="24"/>
                                            <w:lang w:val="en-US"/>
                                          </w:rPr>
                                          <w:t>e</w:t>
                                        </w:r>
                                        <w:r w:rsidRPr="001F2A64">
                                          <w:rPr>
                                            <w:rFonts w:ascii="Gill Sans MT" w:hAnsi="Gill Sans MT" w:cs="Arial"/>
                                            <w:b/>
                                            <w:szCs w:val="24"/>
                                            <w:lang w:val="en-US"/>
                                          </w:rPr>
                                          <w:t>sirables</w:t>
                                        </w:r>
                                        <w:r w:rsidR="008A1783" w:rsidRPr="001F2A64">
                                          <w:rPr>
                                            <w:rFonts w:ascii="Gill Sans MT" w:hAnsi="Gill Sans MT" w:cs="Arial"/>
                                            <w:b/>
                                            <w:szCs w:val="24"/>
                                            <w:lang w:val="en-US"/>
                                          </w:rPr>
                                          <w:t xml:space="preserve"> </w:t>
                                        </w:r>
                                        <w:r w:rsidR="001F2A64">
                                          <w:rPr>
                                            <w:rFonts w:ascii="Gill Sans MT" w:hAnsi="Gill Sans MT" w:cs="Arial"/>
                                            <w:b/>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A3633F" id="_x0000_t202" coordsize="21600,21600" o:spt="202" path="m,l,21600r21600,l21600,xe">
                            <v:stroke joinstyle="miter"/>
                            <v:path gradientshapeok="t" o:connecttype="rect"/>
                          </v:shapetype>
                          <v:shape id="Zone de texte 1" o:spid="_x0000_s1026" type="#_x0000_t202" style="position:absolute;left:0;text-align:left;margin-left:-21.75pt;margin-top:183.15pt;width:109.5pt;height: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" fillcolor="white [3201]" stroked="f" strokeweight=".5pt">
                            <v:textbox>
                              <w:txbxContent>
                                <w:p w14:paraId="6FC5D4ED" w14:textId="67F78F72" w:rsidR="00327227" w:rsidRPr="001F2A64" w:rsidRDefault="00327227" w:rsidP="00327227">
                                  <w:pPr>
                                    <w:rPr>
                                      <w:lang w:val="en-US"/>
                                    </w:rPr>
                                  </w:pPr>
                                  <w:r w:rsidRPr="001F2A64">
                                    <w:rPr>
                                      <w:rFonts w:ascii="Gill Sans MT" w:hAnsi="Gill Sans MT" w:cs="Arial"/>
                                      <w:b/>
                                      <w:szCs w:val="24"/>
                                      <w:lang w:val="en-US"/>
                                    </w:rPr>
                                    <w:t>D</w:t>
                                  </w:r>
                                  <w:r w:rsidR="008A1783" w:rsidRPr="001F2A64">
                                    <w:rPr>
                                      <w:rFonts w:ascii="Gill Sans MT" w:hAnsi="Gill Sans MT" w:cs="Arial"/>
                                      <w:b/>
                                      <w:szCs w:val="24"/>
                                      <w:lang w:val="en-US"/>
                                    </w:rPr>
                                    <w:t>e</w:t>
                                  </w:r>
                                  <w:r w:rsidRPr="001F2A64">
                                    <w:rPr>
                                      <w:rFonts w:ascii="Gill Sans MT" w:hAnsi="Gill Sans MT" w:cs="Arial"/>
                                      <w:b/>
                                      <w:szCs w:val="24"/>
                                      <w:lang w:val="en-US"/>
                                    </w:rPr>
                                    <w:t>sirables</w:t>
                                  </w:r>
                                  <w:r w:rsidR="008A1783" w:rsidRPr="001F2A64">
                                    <w:rPr>
                                      <w:rFonts w:ascii="Gill Sans MT" w:hAnsi="Gill Sans MT" w:cs="Arial"/>
                                      <w:b/>
                                      <w:szCs w:val="24"/>
                                      <w:lang w:val="en-US"/>
                                    </w:rPr>
                                    <w:t xml:space="preserve"> </w:t>
                                  </w:r>
                                  <w:r w:rsidR="001F2A64">
                                    <w:rPr>
                                      <w:rFonts w:ascii="Gill Sans MT" w:hAnsi="Gill Sans MT" w:cs="Arial"/>
                                      <w:b/>
                                      <w:szCs w:val="24"/>
                                      <w:lang w:val="en-US"/>
                                    </w:rPr>
                                    <w:t xml:space="preserve"> </w:t>
                                  </w:r>
                                </w:p>
                              </w:txbxContent>
                            </v:textbox>
                          </v:shape>
                        </w:pict>
                      </mc:Fallback>
                    </mc:AlternateContent>
                  </w:r>
                  <w:r w:rsidR="001562A5" w:rsidRPr="001562A5">
                    <w:rPr>
                      <w:rFonts w:ascii="Gill Sans MT" w:hAnsi="Gill Sans MT" w:cs="Arial"/>
                      <w:b/>
                      <w:bCs/>
                      <w:szCs w:val="24"/>
                      <w:lang w:val="en-US"/>
                    </w:rPr>
                    <w:t xml:space="preserve">Personal quality </w:t>
                  </w:r>
                </w:p>
              </w:tc>
              <w:tc>
                <w:tcPr>
                  <w:tcW w:w="7869" w:type="dxa"/>
                  <w:shd w:val="clear" w:color="auto" w:fill="auto"/>
                </w:tcPr>
                <w:p w14:paraId="12CE4966" w14:textId="77777777" w:rsidR="00327227" w:rsidRPr="001562A5" w:rsidRDefault="00327227" w:rsidP="00112440">
                  <w:pPr>
                    <w:pStyle w:val="Paragraphedeliste"/>
                    <w:suppressAutoHyphens w:val="0"/>
                    <w:ind w:left="385"/>
                    <w:contextualSpacing/>
                    <w:jc w:val="both"/>
                    <w:rPr>
                      <w:rFonts w:ascii="Gill Sans MT" w:hAnsi="Gill Sans MT" w:cs="Arial"/>
                      <w:szCs w:val="24"/>
                      <w:lang w:val="en-US"/>
                    </w:rPr>
                  </w:pPr>
                </w:p>
                <w:p w14:paraId="7BF2338B" w14:textId="4B0467BE"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Stress resistance </w:t>
                  </w:r>
                </w:p>
                <w:p w14:paraId="15B0484B" w14:textId="5742FFC0"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Always focused on stimulating results</w:t>
                  </w:r>
                </w:p>
                <w:p w14:paraId="26D23532" w14:textId="63689920" w:rsidR="00507C24" w:rsidRPr="00507C24" w:rsidRDefault="00507C24" w:rsidP="00507C24">
                  <w:pPr>
                    <w:numPr>
                      <w:ilvl w:val="0"/>
                      <w:numId w:val="8"/>
                    </w:numPr>
                    <w:suppressAutoHyphens w:val="0"/>
                    <w:rPr>
                      <w:rFonts w:ascii="Gill Sans MT" w:hAnsi="Gill Sans MT" w:cs="Arial"/>
                      <w:szCs w:val="24"/>
                      <w:lang w:val="fr-FR"/>
                    </w:rPr>
                  </w:pPr>
                  <w:r w:rsidRPr="00507C24">
                    <w:rPr>
                      <w:rFonts w:ascii="Gill Sans MT" w:hAnsi="Gill Sans MT" w:cs="Arial"/>
                      <w:szCs w:val="24"/>
                      <w:lang w:val="fr-FR"/>
                    </w:rPr>
                    <w:t>Proactive and innovative</w:t>
                  </w:r>
                </w:p>
                <w:p w14:paraId="694F91BC" w14:textId="7699F81A"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Autonomous and rigorous </w:t>
                  </w:r>
                </w:p>
                <w:p w14:paraId="2C96B995" w14:textId="3F5FB2C4"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Ability to work as part of a team, sociable and easy to get on with</w:t>
                  </w:r>
                </w:p>
                <w:p w14:paraId="2D5A4C44" w14:textId="3353B857"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Ability to </w:t>
                  </w:r>
                  <w:proofErr w:type="gramStart"/>
                  <w:r w:rsidRPr="00507C24">
                    <w:rPr>
                      <w:rFonts w:ascii="Gill Sans MT" w:hAnsi="Gill Sans MT" w:cs="Arial"/>
                      <w:szCs w:val="24"/>
                      <w:lang w:val="en-US"/>
                    </w:rPr>
                    <w:t>write</w:t>
                  </w:r>
                  <w:proofErr w:type="gramEnd"/>
                  <w:r w:rsidRPr="00507C24">
                    <w:rPr>
                      <w:rFonts w:ascii="Gill Sans MT" w:hAnsi="Gill Sans MT" w:cs="Arial"/>
                      <w:szCs w:val="24"/>
                      <w:lang w:val="en-US"/>
                    </w:rPr>
                    <w:t xml:space="preserve"> </w:t>
                  </w:r>
                </w:p>
                <w:p w14:paraId="7C2C9CF3" w14:textId="12A69BDE"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Ability to communicate clearly and </w:t>
                  </w:r>
                  <w:proofErr w:type="gramStart"/>
                  <w:r w:rsidRPr="00507C24">
                    <w:rPr>
                      <w:rFonts w:ascii="Gill Sans MT" w:hAnsi="Gill Sans MT" w:cs="Arial"/>
                      <w:szCs w:val="24"/>
                      <w:lang w:val="en-US"/>
                    </w:rPr>
                    <w:t>directly</w:t>
                  </w:r>
                  <w:proofErr w:type="gramEnd"/>
                </w:p>
                <w:p w14:paraId="568E04B8" w14:textId="1707517B"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Flexible enough to work in a fast-changing </w:t>
                  </w:r>
                  <w:proofErr w:type="gramStart"/>
                  <w:r w:rsidRPr="00507C24">
                    <w:rPr>
                      <w:rFonts w:ascii="Gill Sans MT" w:hAnsi="Gill Sans MT" w:cs="Arial"/>
                      <w:szCs w:val="24"/>
                      <w:lang w:val="en-US"/>
                    </w:rPr>
                    <w:t>organization</w:t>
                  </w:r>
                  <w:proofErr w:type="gramEnd"/>
                  <w:r w:rsidRPr="00507C24">
                    <w:rPr>
                      <w:rFonts w:ascii="Gill Sans MT" w:hAnsi="Gill Sans MT" w:cs="Arial"/>
                      <w:szCs w:val="24"/>
                      <w:lang w:val="en-US"/>
                    </w:rPr>
                    <w:t xml:space="preserve"> </w:t>
                  </w:r>
                </w:p>
                <w:p w14:paraId="2157FD28" w14:textId="028360D5" w:rsidR="00507C24"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Willingness and ability to take constructive suggestions on </w:t>
                  </w:r>
                  <w:proofErr w:type="gramStart"/>
                  <w:r w:rsidRPr="00507C24">
                    <w:rPr>
                      <w:rFonts w:ascii="Gill Sans MT" w:hAnsi="Gill Sans MT" w:cs="Arial"/>
                      <w:szCs w:val="24"/>
                      <w:lang w:val="en-US"/>
                    </w:rPr>
                    <w:t>board</w:t>
                  </w:r>
                  <w:proofErr w:type="gramEnd"/>
                </w:p>
                <w:p w14:paraId="56ABEE33" w14:textId="31BABF47" w:rsidR="00327227" w:rsidRPr="00507C24" w:rsidRDefault="00507C24" w:rsidP="00507C24">
                  <w:pPr>
                    <w:numPr>
                      <w:ilvl w:val="0"/>
                      <w:numId w:val="8"/>
                    </w:numPr>
                    <w:suppressAutoHyphens w:val="0"/>
                    <w:rPr>
                      <w:rFonts w:ascii="Gill Sans MT" w:hAnsi="Gill Sans MT" w:cs="Arial"/>
                      <w:szCs w:val="24"/>
                      <w:lang w:val="en-US"/>
                    </w:rPr>
                  </w:pPr>
                  <w:r w:rsidRPr="00507C24">
                    <w:rPr>
                      <w:rFonts w:ascii="Gill Sans MT" w:hAnsi="Gill Sans MT" w:cs="Arial"/>
                      <w:szCs w:val="24"/>
                      <w:lang w:val="en-US"/>
                    </w:rPr>
                    <w:t xml:space="preserve">Values the respect of identified deadlines when designing and implementing </w:t>
                  </w:r>
                  <w:proofErr w:type="gramStart"/>
                  <w:r w:rsidRPr="00507C24">
                    <w:rPr>
                      <w:rFonts w:ascii="Gill Sans MT" w:hAnsi="Gill Sans MT" w:cs="Arial"/>
                      <w:szCs w:val="24"/>
                      <w:lang w:val="en-US"/>
                    </w:rPr>
                    <w:t>initiatives</w:t>
                  </w:r>
                  <w:proofErr w:type="gramEnd"/>
                </w:p>
                <w:p w14:paraId="1CDE066D" w14:textId="77777777" w:rsidR="00327227" w:rsidRPr="00507C24" w:rsidRDefault="00327227" w:rsidP="00112440">
                  <w:pPr>
                    <w:suppressAutoHyphens w:val="0"/>
                    <w:rPr>
                      <w:rFonts w:ascii="Gill Sans MT" w:hAnsi="Gill Sans MT" w:cs="Arial"/>
                      <w:szCs w:val="24"/>
                      <w:lang w:val="en-US"/>
                    </w:rPr>
                  </w:pPr>
                </w:p>
                <w:p w14:paraId="0CA94CA8" w14:textId="77777777" w:rsidR="00327227" w:rsidRPr="00507C24" w:rsidRDefault="00327227" w:rsidP="00112440">
                  <w:pPr>
                    <w:suppressAutoHyphens w:val="0"/>
                    <w:rPr>
                      <w:rFonts w:ascii="Gill Sans MT" w:hAnsi="Gill Sans MT" w:cs="Arial"/>
                      <w:szCs w:val="24"/>
                      <w:lang w:val="en-US"/>
                    </w:rPr>
                  </w:pPr>
                </w:p>
                <w:p w14:paraId="4A1760CD" w14:textId="24D7628E" w:rsidR="00557831" w:rsidRPr="00557831" w:rsidRDefault="00557831" w:rsidP="00557831">
                  <w:pPr>
                    <w:numPr>
                      <w:ilvl w:val="0"/>
                      <w:numId w:val="8"/>
                    </w:numPr>
                    <w:suppressAutoHyphens w:val="0"/>
                    <w:rPr>
                      <w:rFonts w:ascii="Gill Sans MT" w:hAnsi="Gill Sans MT" w:cs="Arial"/>
                      <w:szCs w:val="24"/>
                      <w:lang w:val="en-US"/>
                    </w:rPr>
                  </w:pPr>
                  <w:r w:rsidRPr="00557831">
                    <w:rPr>
                      <w:rFonts w:ascii="Gill Sans MT" w:hAnsi="Gill Sans MT" w:cs="Arial"/>
                      <w:szCs w:val="24"/>
                      <w:lang w:val="en-US"/>
                    </w:rPr>
                    <w:t xml:space="preserve">Sound knowledge of children's rights and universal human rights </w:t>
                  </w:r>
                  <w:proofErr w:type="gramStart"/>
                  <w:r w:rsidRPr="00557831">
                    <w:rPr>
                      <w:rFonts w:ascii="Gill Sans MT" w:hAnsi="Gill Sans MT" w:cs="Arial"/>
                      <w:szCs w:val="24"/>
                      <w:lang w:val="en-US"/>
                    </w:rPr>
                    <w:t>principles;</w:t>
                  </w:r>
                  <w:proofErr w:type="gramEnd"/>
                </w:p>
                <w:p w14:paraId="7DE973CF" w14:textId="11FC8305" w:rsidR="00557831" w:rsidRPr="00557831" w:rsidRDefault="00557831" w:rsidP="00557831">
                  <w:pPr>
                    <w:numPr>
                      <w:ilvl w:val="0"/>
                      <w:numId w:val="8"/>
                    </w:numPr>
                    <w:suppressAutoHyphens w:val="0"/>
                    <w:rPr>
                      <w:rFonts w:ascii="Gill Sans MT" w:hAnsi="Gill Sans MT" w:cs="Arial"/>
                      <w:szCs w:val="24"/>
                      <w:lang w:val="en-US"/>
                    </w:rPr>
                  </w:pPr>
                  <w:r w:rsidRPr="00557831">
                    <w:rPr>
                      <w:rFonts w:ascii="Gill Sans MT" w:hAnsi="Gill Sans MT" w:cs="Arial"/>
                      <w:szCs w:val="24"/>
                      <w:lang w:val="en-US"/>
                    </w:rPr>
                    <w:t xml:space="preserve">Professional experience with other agencies, </w:t>
                  </w:r>
                  <w:proofErr w:type="gramStart"/>
                  <w:r w:rsidRPr="00557831">
                    <w:rPr>
                      <w:rFonts w:ascii="Gill Sans MT" w:hAnsi="Gill Sans MT" w:cs="Arial"/>
                      <w:szCs w:val="24"/>
                      <w:lang w:val="en-US"/>
                    </w:rPr>
                    <w:t>NGOs</w:t>
                  </w:r>
                  <w:proofErr w:type="gramEnd"/>
                  <w:r w:rsidRPr="00557831">
                    <w:rPr>
                      <w:rFonts w:ascii="Gill Sans MT" w:hAnsi="Gill Sans MT" w:cs="Arial"/>
                      <w:szCs w:val="24"/>
                      <w:lang w:val="en-US"/>
                    </w:rPr>
                    <w:t xml:space="preserve"> and the media</w:t>
                  </w:r>
                </w:p>
                <w:p w14:paraId="000CB627" w14:textId="37ECA693" w:rsidR="00557831" w:rsidRPr="00557831" w:rsidRDefault="00557831" w:rsidP="00557831">
                  <w:pPr>
                    <w:numPr>
                      <w:ilvl w:val="0"/>
                      <w:numId w:val="8"/>
                    </w:numPr>
                    <w:suppressAutoHyphens w:val="0"/>
                    <w:rPr>
                      <w:rFonts w:ascii="Gill Sans MT" w:hAnsi="Gill Sans MT" w:cs="Arial"/>
                      <w:szCs w:val="24"/>
                      <w:lang w:val="en-US"/>
                    </w:rPr>
                  </w:pPr>
                  <w:r w:rsidRPr="00557831">
                    <w:rPr>
                      <w:rFonts w:ascii="Gill Sans MT" w:hAnsi="Gill Sans MT" w:cs="Arial"/>
                      <w:szCs w:val="24"/>
                      <w:lang w:val="en-US"/>
                    </w:rPr>
                    <w:t>Strong knowledge of the English language</w:t>
                  </w:r>
                </w:p>
                <w:p w14:paraId="4709E99E" w14:textId="77777777" w:rsidR="00327227" w:rsidRDefault="00557831" w:rsidP="00557831">
                  <w:pPr>
                    <w:numPr>
                      <w:ilvl w:val="0"/>
                      <w:numId w:val="8"/>
                    </w:numPr>
                    <w:suppressAutoHyphens w:val="0"/>
                    <w:rPr>
                      <w:rFonts w:ascii="Gill Sans MT" w:hAnsi="Gill Sans MT" w:cs="Arial"/>
                      <w:szCs w:val="24"/>
                      <w:lang w:val="en-US"/>
                    </w:rPr>
                  </w:pPr>
                  <w:r w:rsidRPr="00557831">
                    <w:rPr>
                      <w:rFonts w:ascii="Gill Sans MT" w:hAnsi="Gill Sans MT" w:cs="Arial"/>
                      <w:szCs w:val="24"/>
                      <w:lang w:val="en-US"/>
                    </w:rPr>
                    <w:t>Experience of working in multicultural environments.</w:t>
                  </w:r>
                </w:p>
                <w:p w14:paraId="0F6B2AA7" w14:textId="1A09174A" w:rsidR="005505F5" w:rsidRPr="00557831" w:rsidRDefault="005505F5" w:rsidP="00557831">
                  <w:pPr>
                    <w:numPr>
                      <w:ilvl w:val="0"/>
                      <w:numId w:val="8"/>
                    </w:numPr>
                    <w:suppressAutoHyphens w:val="0"/>
                    <w:rPr>
                      <w:rFonts w:ascii="Gill Sans MT" w:hAnsi="Gill Sans MT" w:cs="Arial"/>
                      <w:szCs w:val="24"/>
                      <w:lang w:val="en-US"/>
                    </w:rPr>
                  </w:pPr>
                </w:p>
              </w:tc>
              <w:tc>
                <w:tcPr>
                  <w:tcW w:w="278" w:type="dxa"/>
                  <w:shd w:val="clear" w:color="auto" w:fill="auto"/>
                </w:tcPr>
                <w:p w14:paraId="1D500596" w14:textId="77777777" w:rsidR="00327227" w:rsidRPr="00557831" w:rsidRDefault="00327227" w:rsidP="00112440">
                  <w:pPr>
                    <w:jc w:val="both"/>
                    <w:rPr>
                      <w:rFonts w:ascii="Gill Sans MT" w:hAnsi="Gill Sans MT" w:cs="Arial"/>
                      <w:szCs w:val="24"/>
                      <w:lang w:val="en-US"/>
                    </w:rPr>
                  </w:pPr>
                </w:p>
              </w:tc>
            </w:tr>
            <w:bookmarkEnd w:id="3"/>
          </w:tbl>
          <w:p w14:paraId="060BF527" w14:textId="77777777" w:rsidR="00327227" w:rsidRPr="00557831" w:rsidRDefault="00327227" w:rsidP="00112440">
            <w:pPr>
              <w:snapToGrid w:val="0"/>
              <w:rPr>
                <w:rFonts w:ascii="Gill Sans MT" w:eastAsia="Gill Sans MT" w:hAnsi="Gill Sans MT" w:cs="Gill Sans MT"/>
                <w:b/>
                <w:szCs w:val="24"/>
                <w:lang w:val="en-US"/>
              </w:rPr>
            </w:pPr>
          </w:p>
        </w:tc>
      </w:tr>
    </w:tbl>
    <w:p w14:paraId="0F5E0C67" w14:textId="77777777" w:rsidR="00327227" w:rsidRPr="00557831" w:rsidRDefault="00327227" w:rsidP="00327227">
      <w:pPr>
        <w:jc w:val="center"/>
        <w:rPr>
          <w:b/>
          <w:szCs w:val="24"/>
          <w:u w:val="single"/>
          <w:lang w:val="en-US"/>
        </w:rPr>
      </w:pPr>
    </w:p>
    <w:p w14:paraId="260E7D79" w14:textId="157F71AD" w:rsidR="00327227" w:rsidRPr="00557831" w:rsidRDefault="00327227" w:rsidP="00327227">
      <w:pPr>
        <w:jc w:val="both"/>
        <w:rPr>
          <w:b/>
          <w:szCs w:val="24"/>
          <w:u w:val="single"/>
          <w:lang w:val="en-US"/>
        </w:rPr>
      </w:pPr>
    </w:p>
    <w:p w14:paraId="5538BBA2" w14:textId="2C7460F1" w:rsidR="00FB4857" w:rsidRPr="00557831" w:rsidRDefault="00FB4857" w:rsidP="00FB4857">
      <w:pPr>
        <w:jc w:val="both"/>
        <w:rPr>
          <w:rFonts w:ascii="Gill Sans MT" w:hAnsi="Gill Sans MT" w:cs="Arial"/>
          <w:szCs w:val="24"/>
          <w:lang w:val="en-US"/>
        </w:rPr>
      </w:pPr>
    </w:p>
    <w:sectPr w:rsidR="00FB4857" w:rsidRPr="005578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51C7" w14:textId="77777777" w:rsidR="009431AF" w:rsidRDefault="009431AF" w:rsidP="007F52E1">
      <w:r>
        <w:separator/>
      </w:r>
    </w:p>
  </w:endnote>
  <w:endnote w:type="continuationSeparator" w:id="0">
    <w:p w14:paraId="62BACF60" w14:textId="77777777" w:rsidR="009431AF" w:rsidRDefault="009431AF" w:rsidP="007F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E65A" w14:textId="77777777" w:rsidR="009431AF" w:rsidRDefault="009431AF" w:rsidP="007F52E1">
      <w:r>
        <w:separator/>
      </w:r>
    </w:p>
  </w:footnote>
  <w:footnote w:type="continuationSeparator" w:id="0">
    <w:p w14:paraId="1DB788A9" w14:textId="77777777" w:rsidR="009431AF" w:rsidRDefault="009431AF" w:rsidP="007F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D5219"/>
    <w:multiLevelType w:val="hybridMultilevel"/>
    <w:tmpl w:val="9134E62A"/>
    <w:lvl w:ilvl="0" w:tplc="300C0005">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1D10172D"/>
    <w:multiLevelType w:val="hybridMultilevel"/>
    <w:tmpl w:val="489A8B2A"/>
    <w:lvl w:ilvl="0" w:tplc="37865C90">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743641"/>
    <w:multiLevelType w:val="hybridMultilevel"/>
    <w:tmpl w:val="50868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1E2D76"/>
    <w:multiLevelType w:val="hybridMultilevel"/>
    <w:tmpl w:val="A3A81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1C4DE4"/>
    <w:multiLevelType w:val="hybridMultilevel"/>
    <w:tmpl w:val="A1FC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2F58A0"/>
    <w:multiLevelType w:val="hybridMultilevel"/>
    <w:tmpl w:val="50C86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443AF7"/>
    <w:multiLevelType w:val="hybridMultilevel"/>
    <w:tmpl w:val="5AA83EF4"/>
    <w:lvl w:ilvl="0" w:tplc="A5540024">
      <w:start w:val="1"/>
      <w:numFmt w:val="bullet"/>
      <w:lvlText w:val=""/>
      <w:lvlJc w:val="left"/>
      <w:pPr>
        <w:tabs>
          <w:tab w:val="num" w:pos="340"/>
        </w:tabs>
        <w:ind w:left="360" w:hanging="360"/>
      </w:pPr>
      <w:rPr>
        <w:rFonts w:ascii="Symbol" w:hAnsi="Symbol" w:hint="default"/>
        <w:sz w:val="22"/>
      </w:rPr>
    </w:lvl>
    <w:lvl w:ilvl="1" w:tplc="9C9A256A">
      <w:start w:val="5"/>
      <w:numFmt w:val="bullet"/>
      <w:lvlText w:val="-"/>
      <w:lvlJc w:val="left"/>
      <w:pPr>
        <w:tabs>
          <w:tab w:val="num" w:pos="1440"/>
        </w:tabs>
        <w:ind w:left="1440" w:hanging="360"/>
      </w:pPr>
      <w:rPr>
        <w:rFonts w:ascii="Arial" w:eastAsia="Times New Roman" w:hAnsi="Arial"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56147225">
    <w:abstractNumId w:val="10"/>
  </w:num>
  <w:num w:numId="2" w16cid:durableId="680399667">
    <w:abstractNumId w:val="0"/>
  </w:num>
  <w:num w:numId="3" w16cid:durableId="1271816566">
    <w:abstractNumId w:val="4"/>
  </w:num>
  <w:num w:numId="4" w16cid:durableId="1805810923">
    <w:abstractNumId w:val="6"/>
  </w:num>
  <w:num w:numId="5" w16cid:durableId="392702467">
    <w:abstractNumId w:val="8"/>
  </w:num>
  <w:num w:numId="6" w16cid:durableId="2018539676">
    <w:abstractNumId w:val="7"/>
  </w:num>
  <w:num w:numId="7" w16cid:durableId="2146390892">
    <w:abstractNumId w:val="2"/>
  </w:num>
  <w:num w:numId="8" w16cid:durableId="420759012">
    <w:abstractNumId w:val="11"/>
  </w:num>
  <w:num w:numId="9" w16cid:durableId="114914193">
    <w:abstractNumId w:val="9"/>
  </w:num>
  <w:num w:numId="10" w16cid:durableId="1927300670">
    <w:abstractNumId w:val="5"/>
  </w:num>
  <w:num w:numId="11" w16cid:durableId="652413806">
    <w:abstractNumId w:val="3"/>
  </w:num>
  <w:num w:numId="12" w16cid:durableId="153453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27"/>
    <w:rsid w:val="000034E8"/>
    <w:rsid w:val="000207FF"/>
    <w:rsid w:val="000516EF"/>
    <w:rsid w:val="00073F82"/>
    <w:rsid w:val="00084074"/>
    <w:rsid w:val="000865C3"/>
    <w:rsid w:val="000B3179"/>
    <w:rsid w:val="000C4EA3"/>
    <w:rsid w:val="000C6713"/>
    <w:rsid w:val="001562A5"/>
    <w:rsid w:val="00170979"/>
    <w:rsid w:val="0018356C"/>
    <w:rsid w:val="00184FFA"/>
    <w:rsid w:val="001F2A64"/>
    <w:rsid w:val="0020652B"/>
    <w:rsid w:val="002559F6"/>
    <w:rsid w:val="00263DE3"/>
    <w:rsid w:val="002734A0"/>
    <w:rsid w:val="00282AFD"/>
    <w:rsid w:val="002A7852"/>
    <w:rsid w:val="002E77BE"/>
    <w:rsid w:val="002F08F5"/>
    <w:rsid w:val="002F2FF8"/>
    <w:rsid w:val="003244D5"/>
    <w:rsid w:val="00327227"/>
    <w:rsid w:val="00334385"/>
    <w:rsid w:val="00372796"/>
    <w:rsid w:val="003D3E99"/>
    <w:rsid w:val="003E40DC"/>
    <w:rsid w:val="00475828"/>
    <w:rsid w:val="00490D10"/>
    <w:rsid w:val="004A5463"/>
    <w:rsid w:val="004D3F95"/>
    <w:rsid w:val="004D4733"/>
    <w:rsid w:val="00507C24"/>
    <w:rsid w:val="0051296B"/>
    <w:rsid w:val="005505F5"/>
    <w:rsid w:val="00557831"/>
    <w:rsid w:val="005774D2"/>
    <w:rsid w:val="005E652B"/>
    <w:rsid w:val="005F294D"/>
    <w:rsid w:val="0062382A"/>
    <w:rsid w:val="00696CBC"/>
    <w:rsid w:val="006C75E2"/>
    <w:rsid w:val="006D1A44"/>
    <w:rsid w:val="006D391D"/>
    <w:rsid w:val="006F4ED3"/>
    <w:rsid w:val="006F5FB1"/>
    <w:rsid w:val="00760021"/>
    <w:rsid w:val="007952CF"/>
    <w:rsid w:val="007F52E1"/>
    <w:rsid w:val="008265BC"/>
    <w:rsid w:val="008A1783"/>
    <w:rsid w:val="008A67A7"/>
    <w:rsid w:val="008B730A"/>
    <w:rsid w:val="008F105F"/>
    <w:rsid w:val="009074D1"/>
    <w:rsid w:val="00922AE8"/>
    <w:rsid w:val="009431AF"/>
    <w:rsid w:val="009B4B29"/>
    <w:rsid w:val="009C35F2"/>
    <w:rsid w:val="009F4276"/>
    <w:rsid w:val="009F74FC"/>
    <w:rsid w:val="00BA5206"/>
    <w:rsid w:val="00BE2AA9"/>
    <w:rsid w:val="00C16E01"/>
    <w:rsid w:val="00C334D2"/>
    <w:rsid w:val="00C3578E"/>
    <w:rsid w:val="00C637DD"/>
    <w:rsid w:val="00C86D3B"/>
    <w:rsid w:val="00D9762D"/>
    <w:rsid w:val="00DD635A"/>
    <w:rsid w:val="00DE3933"/>
    <w:rsid w:val="00DF4967"/>
    <w:rsid w:val="00E0640C"/>
    <w:rsid w:val="00E13F05"/>
    <w:rsid w:val="00E16FCD"/>
    <w:rsid w:val="00E40A90"/>
    <w:rsid w:val="00F440B9"/>
    <w:rsid w:val="00F4439C"/>
    <w:rsid w:val="00FA4934"/>
    <w:rsid w:val="00FB4857"/>
    <w:rsid w:val="00FE01E4"/>
    <w:rsid w:val="00FE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ABAE"/>
  <w15:chartTrackingRefBased/>
  <w15:docId w15:val="{BC009F50-F4BF-4E99-B3BF-C3682237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27"/>
    <w:pPr>
      <w:suppressAutoHyphens/>
      <w:spacing w:after="0" w:line="240" w:lineRule="auto"/>
    </w:pPr>
    <w:rPr>
      <w:rFonts w:ascii="Times New Roman" w:eastAsia="Times New Roman" w:hAnsi="Times New Roman" w:cs="Times New Roman"/>
      <w:sz w:val="24"/>
      <w:szCs w:val="20"/>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rsid w:val="00327227"/>
    <w:rPr>
      <w:sz w:val="16"/>
      <w:szCs w:val="16"/>
    </w:rPr>
  </w:style>
  <w:style w:type="paragraph" w:styleId="Paragraphedeliste">
    <w:name w:val="List Paragraph"/>
    <w:basedOn w:val="Normal"/>
    <w:uiPriority w:val="34"/>
    <w:qFormat/>
    <w:rsid w:val="00327227"/>
    <w:pPr>
      <w:ind w:left="1304"/>
    </w:pPr>
  </w:style>
  <w:style w:type="paragraph" w:styleId="Commentaire">
    <w:name w:val="annotation text"/>
    <w:basedOn w:val="Normal"/>
    <w:link w:val="CommentaireCar"/>
    <w:uiPriority w:val="99"/>
    <w:unhideWhenUsed/>
    <w:rsid w:val="00327227"/>
    <w:pPr>
      <w:suppressAutoHyphens w:val="0"/>
      <w:spacing w:after="4"/>
      <w:ind w:left="10" w:right="1" w:hanging="10"/>
      <w:jc w:val="both"/>
    </w:pPr>
    <w:rPr>
      <w:rFonts w:ascii="Calibri" w:eastAsia="Calibri" w:hAnsi="Calibri" w:cs="Calibri"/>
      <w:color w:val="000000"/>
      <w:sz w:val="20"/>
      <w:lang w:val="fr-FR" w:eastAsia="fr-FR"/>
    </w:rPr>
  </w:style>
  <w:style w:type="character" w:customStyle="1" w:styleId="CommentaireCar">
    <w:name w:val="Commentaire Car"/>
    <w:basedOn w:val="Policepardfaut"/>
    <w:link w:val="Commentaire"/>
    <w:uiPriority w:val="99"/>
    <w:rsid w:val="00327227"/>
    <w:rPr>
      <w:rFonts w:ascii="Calibri" w:eastAsia="Calibri" w:hAnsi="Calibri" w:cs="Calibri"/>
      <w:color w:val="000000"/>
      <w:sz w:val="20"/>
      <w:szCs w:val="20"/>
      <w:lang w:val="fr-FR" w:eastAsia="fr-FR"/>
    </w:rPr>
  </w:style>
  <w:style w:type="paragraph" w:styleId="Textedebulles">
    <w:name w:val="Balloon Text"/>
    <w:basedOn w:val="Normal"/>
    <w:link w:val="TextedebullesCar"/>
    <w:uiPriority w:val="99"/>
    <w:semiHidden/>
    <w:unhideWhenUsed/>
    <w:rsid w:val="003272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7227"/>
    <w:rPr>
      <w:rFonts w:ascii="Segoe UI" w:eastAsia="Times New Roman" w:hAnsi="Segoe UI" w:cs="Segoe UI"/>
      <w:sz w:val="18"/>
      <w:szCs w:val="18"/>
      <w:lang w:val="en-GB" w:eastAsia="zh-CN"/>
    </w:rPr>
  </w:style>
  <w:style w:type="paragraph" w:styleId="NormalWeb">
    <w:name w:val="Normal (Web)"/>
    <w:basedOn w:val="Normal"/>
    <w:uiPriority w:val="99"/>
    <w:unhideWhenUsed/>
    <w:rsid w:val="00DF4967"/>
    <w:pPr>
      <w:suppressAutoHyphens w:val="0"/>
      <w:spacing w:before="100" w:beforeAutospacing="1" w:after="100" w:afterAutospacing="1"/>
    </w:pPr>
    <w:rPr>
      <w:szCs w:val="24"/>
      <w:lang w:val="en-US" w:eastAsia="en-US"/>
    </w:rPr>
  </w:style>
  <w:style w:type="paragraph" w:styleId="Objetducommentaire">
    <w:name w:val="annotation subject"/>
    <w:basedOn w:val="Commentaire"/>
    <w:next w:val="Commentaire"/>
    <w:link w:val="ObjetducommentaireCar"/>
    <w:uiPriority w:val="99"/>
    <w:semiHidden/>
    <w:unhideWhenUsed/>
    <w:rsid w:val="002F2FF8"/>
    <w:pPr>
      <w:suppressAutoHyphens/>
      <w:spacing w:after="0"/>
      <w:ind w:left="0" w:right="0" w:firstLine="0"/>
      <w:jc w:val="left"/>
    </w:pPr>
    <w:rPr>
      <w:rFonts w:ascii="Times New Roman" w:eastAsia="Times New Roman" w:hAnsi="Times New Roman" w:cs="Times New Roman"/>
      <w:b/>
      <w:bCs/>
      <w:color w:val="auto"/>
      <w:lang w:val="en-GB" w:eastAsia="zh-CN"/>
    </w:rPr>
  </w:style>
  <w:style w:type="character" w:customStyle="1" w:styleId="ObjetducommentaireCar">
    <w:name w:val="Objet du commentaire Car"/>
    <w:basedOn w:val="CommentaireCar"/>
    <w:link w:val="Objetducommentaire"/>
    <w:uiPriority w:val="99"/>
    <w:semiHidden/>
    <w:rsid w:val="002F2FF8"/>
    <w:rPr>
      <w:rFonts w:ascii="Times New Roman" w:eastAsia="Times New Roman" w:hAnsi="Times New Roman" w:cs="Times New Roman"/>
      <w:b/>
      <w:bCs/>
      <w:color w:val="00000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7420ABBD9A649BFF507F4529F89BA" ma:contentTypeVersion="14" ma:contentTypeDescription="Create a new document." ma:contentTypeScope="" ma:versionID="75b3b5afe1e9c945f018955baaf0fd92">
  <xsd:schema xmlns:xsd="http://www.w3.org/2001/XMLSchema" xmlns:xs="http://www.w3.org/2001/XMLSchema" xmlns:p="http://schemas.microsoft.com/office/2006/metadata/properties" xmlns:ns3="17d33a5b-ca35-4c5b-80f6-9497cc85b7a1" xmlns:ns4="642b6758-4d20-497a-bdab-a6abbf29fd5a" targetNamespace="http://schemas.microsoft.com/office/2006/metadata/properties" ma:root="true" ma:fieldsID="aa26c95c396bc9dbab51bdc0b3d4e50f" ns3:_="" ns4:_="">
    <xsd:import namespace="17d33a5b-ca35-4c5b-80f6-9497cc85b7a1"/>
    <xsd:import namespace="642b6758-4d20-497a-bdab-a6abbf29f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33a5b-ca35-4c5b-80f6-9497cc85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b6758-4d20-497a-bdab-a6abbf29f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C43E4-CAAC-4712-96FF-B7B0EC965D0A}">
  <ds:schemaRefs>
    <ds:schemaRef ds:uri="http://schemas.microsoft.com/sharepoint/v3/contenttype/forms"/>
  </ds:schemaRefs>
</ds:datastoreItem>
</file>

<file path=customXml/itemProps2.xml><?xml version="1.0" encoding="utf-8"?>
<ds:datastoreItem xmlns:ds="http://schemas.openxmlformats.org/officeDocument/2006/customXml" ds:itemID="{5879B953-C27A-4729-BB16-F305DB0EA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F8DCA-C7EB-46B6-82C0-383CA642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33a5b-ca35-4c5b-80f6-9497cc85b7a1"/>
    <ds:schemaRef ds:uri="642b6758-4d20-497a-bdab-a6abbf29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1238</Words>
  <Characters>6810</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Traore1, Nafissatou</dc:creator>
  <cp:keywords/>
  <dc:description/>
  <cp:lastModifiedBy>Sindé, Ayé Ghislain Roméo</cp:lastModifiedBy>
  <cp:revision>55</cp:revision>
  <dcterms:created xsi:type="dcterms:W3CDTF">2023-10-30T10:29:00Z</dcterms:created>
  <dcterms:modified xsi:type="dcterms:W3CDTF">2023-11-22T10:38:00Z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0x01010087C7420ABBD9A649BFF507F4529F89BA</vt:lpwstr>
  </property>
</Properties>
</file>