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5F66C" w14:textId="77777777" w:rsidR="009E3F2E" w:rsidRPr="004C3FFF" w:rsidRDefault="009E3F2E" w:rsidP="009E3F2E">
      <w:pPr>
        <w:rPr>
          <w:rFonts w:ascii="Gill Sans MT" w:hAnsi="Gill Sans MT" w:cs="Arial"/>
          <w:b/>
          <w:i/>
          <w:color w:val="808080"/>
          <w:sz w:val="22"/>
          <w:szCs w:val="22"/>
        </w:rPr>
      </w:pPr>
      <w:r w:rsidRPr="004C3FFF">
        <w:rPr>
          <w:rFonts w:ascii="Gill Sans MT" w:hAnsi="Gill Sans MT" w:cs="Arial"/>
          <w:b/>
          <w:i/>
          <w:color w:val="808080"/>
          <w:sz w:val="22"/>
          <w:szCs w:val="22"/>
        </w:rPr>
        <w:t xml:space="preserve">The following provides guidance on development of </w:t>
      </w:r>
      <w:r w:rsidR="00F5619F" w:rsidRPr="004C3FFF">
        <w:rPr>
          <w:rFonts w:ascii="Gill Sans MT" w:hAnsi="Gill Sans MT" w:cs="Arial"/>
          <w:b/>
          <w:i/>
          <w:color w:val="808080"/>
          <w:sz w:val="22"/>
          <w:szCs w:val="22"/>
        </w:rPr>
        <w:t>role profile</w:t>
      </w:r>
      <w:r w:rsidRPr="004C3FFF">
        <w:rPr>
          <w:rFonts w:ascii="Gill Sans MT" w:hAnsi="Gill Sans MT" w:cs="Arial"/>
          <w:b/>
          <w:i/>
          <w:color w:val="808080"/>
          <w:sz w:val="22"/>
          <w:szCs w:val="22"/>
        </w:rPr>
        <w:t xml:space="preserve">s.  This guidance should be used when </w:t>
      </w:r>
      <w:r w:rsidR="00F5619F" w:rsidRPr="004C3FFF">
        <w:rPr>
          <w:rFonts w:ascii="Gill Sans MT" w:hAnsi="Gill Sans MT" w:cs="Arial"/>
          <w:b/>
          <w:i/>
          <w:color w:val="808080"/>
          <w:sz w:val="22"/>
          <w:szCs w:val="22"/>
        </w:rPr>
        <w:t xml:space="preserve">completing the </w:t>
      </w:r>
      <w:r w:rsidR="004C3FFF" w:rsidRPr="004C3FFF">
        <w:rPr>
          <w:rFonts w:ascii="Gill Sans MT" w:hAnsi="Gill Sans MT" w:cs="Arial"/>
          <w:b/>
          <w:i/>
          <w:color w:val="808080"/>
          <w:sz w:val="22"/>
          <w:szCs w:val="22"/>
        </w:rPr>
        <w:t>t</w:t>
      </w:r>
      <w:r w:rsidRPr="004C3FFF">
        <w:rPr>
          <w:rFonts w:ascii="Gill Sans MT" w:hAnsi="Gill Sans MT" w:cs="Arial"/>
          <w:b/>
          <w:i/>
          <w:color w:val="808080"/>
          <w:sz w:val="22"/>
          <w:szCs w:val="22"/>
        </w:rPr>
        <w:t xml:space="preserve">emplate.  (Please use font </w:t>
      </w:r>
      <w:r w:rsidR="004C3FFF" w:rsidRPr="004C3FFF">
        <w:rPr>
          <w:rFonts w:ascii="Gill Sans MT" w:hAnsi="Gill Sans MT" w:cs="Arial"/>
          <w:b/>
          <w:i/>
          <w:color w:val="808080"/>
          <w:sz w:val="22"/>
          <w:szCs w:val="22"/>
        </w:rPr>
        <w:t>Gill Sans MT</w:t>
      </w:r>
      <w:r w:rsidRPr="004C3FFF">
        <w:rPr>
          <w:rFonts w:ascii="Gill Sans MT" w:hAnsi="Gill Sans MT" w:cs="Arial"/>
          <w:b/>
          <w:i/>
          <w:color w:val="808080"/>
          <w:sz w:val="22"/>
          <w:szCs w:val="22"/>
        </w:rPr>
        <w:t xml:space="preserve"> size 11)</w:t>
      </w:r>
    </w:p>
    <w:p w14:paraId="452B6E57" w14:textId="77777777" w:rsidR="002E170D" w:rsidRPr="004C3FFF" w:rsidRDefault="002E170D" w:rsidP="009E3F2E">
      <w:pPr>
        <w:rPr>
          <w:rFonts w:ascii="Gill Sans MT" w:hAnsi="Gill Sans MT" w:cs="Arial"/>
          <w:b/>
          <w:i/>
          <w:color w:val="808080"/>
          <w:sz w:val="22"/>
          <w:szCs w:val="22"/>
        </w:rPr>
      </w:pP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425"/>
        <w:gridCol w:w="4820"/>
      </w:tblGrid>
      <w:tr w:rsidR="00174203" w:rsidRPr="004C3FFF" w14:paraId="3EDCA130" w14:textId="77777777" w:rsidTr="00543A17">
        <w:trPr>
          <w:trHeight w:val="413"/>
        </w:trPr>
        <w:tc>
          <w:tcPr>
            <w:tcW w:w="9498" w:type="dxa"/>
            <w:gridSpan w:val="3"/>
          </w:tcPr>
          <w:p w14:paraId="2E34E908" w14:textId="360D326A" w:rsidR="002B21C3" w:rsidRPr="004C3FFF" w:rsidRDefault="00174203" w:rsidP="002B21C3">
            <w:pPr>
              <w:tabs>
                <w:tab w:val="left" w:pos="1418"/>
              </w:tabs>
              <w:rPr>
                <w:rFonts w:ascii="Gill Sans MT" w:hAnsi="Gill Sans MT" w:cs="Arial"/>
                <w:sz w:val="22"/>
                <w:szCs w:val="22"/>
                <w:lang w:eastAsia="en-GB"/>
              </w:rPr>
            </w:pPr>
            <w:r w:rsidRPr="004C3FFF">
              <w:rPr>
                <w:rFonts w:ascii="Gill Sans MT" w:hAnsi="Gill Sans MT" w:cs="Arial"/>
                <w:b/>
                <w:sz w:val="22"/>
                <w:szCs w:val="22"/>
              </w:rPr>
              <w:t xml:space="preserve">TITLE: </w:t>
            </w:r>
            <w:r w:rsidR="00EF33BF" w:rsidRPr="004C3FFF">
              <w:rPr>
                <w:rFonts w:ascii="Gill Sans MT" w:hAnsi="Gill Sans MT" w:cs="Arial"/>
                <w:sz w:val="22"/>
                <w:szCs w:val="22"/>
                <w:lang w:eastAsia="en-GB"/>
              </w:rPr>
              <w:t> </w:t>
            </w:r>
            <w:r w:rsidR="00595B64" w:rsidRPr="00804D20">
              <w:rPr>
                <w:rFonts w:ascii="Gill Sans MT" w:hAnsi="Gill Sans MT" w:cs="Arial"/>
                <w:b/>
                <w:sz w:val="20"/>
              </w:rPr>
              <w:t>D</w:t>
            </w:r>
            <w:r w:rsidR="00595B64">
              <w:rPr>
                <w:rFonts w:ascii="Gill Sans MT" w:hAnsi="Gill Sans MT" w:cs="Arial"/>
                <w:b/>
                <w:sz w:val="20"/>
              </w:rPr>
              <w:t>IRECTOR</w:t>
            </w:r>
            <w:r w:rsidR="00595B64" w:rsidRPr="00804D20">
              <w:rPr>
                <w:rFonts w:ascii="Gill Sans MT" w:hAnsi="Gill Sans MT" w:cs="Arial"/>
                <w:b/>
                <w:sz w:val="20"/>
              </w:rPr>
              <w:t xml:space="preserve"> OF </w:t>
            </w:r>
            <w:r w:rsidR="00F266E1">
              <w:rPr>
                <w:rFonts w:ascii="Gill Sans MT" w:hAnsi="Gill Sans MT" w:cs="Arial"/>
                <w:b/>
                <w:sz w:val="20"/>
              </w:rPr>
              <w:t xml:space="preserve">FINANCE AND </w:t>
            </w:r>
            <w:r w:rsidR="00595B64" w:rsidRPr="00804D20">
              <w:rPr>
                <w:rFonts w:ascii="Gill Sans MT" w:hAnsi="Gill Sans MT" w:cs="Arial"/>
                <w:b/>
                <w:sz w:val="20"/>
              </w:rPr>
              <w:t>SUPPORT SERVICES- Liberia Country Office</w:t>
            </w:r>
          </w:p>
        </w:tc>
      </w:tr>
      <w:tr w:rsidR="00174203" w:rsidRPr="004C3FFF" w14:paraId="16E5AF86" w14:textId="77777777" w:rsidTr="00624CD4">
        <w:trPr>
          <w:trHeight w:val="404"/>
        </w:trPr>
        <w:tc>
          <w:tcPr>
            <w:tcW w:w="4253" w:type="dxa"/>
            <w:tcBorders>
              <w:bottom w:val="single" w:sz="4" w:space="0" w:color="auto"/>
            </w:tcBorders>
          </w:tcPr>
          <w:p w14:paraId="31207AA4" w14:textId="77777777" w:rsidR="00EF33BF" w:rsidRPr="004C3FFF" w:rsidRDefault="00F55B51">
            <w:pPr>
              <w:tabs>
                <w:tab w:val="left" w:pos="1418"/>
              </w:tabs>
              <w:rPr>
                <w:rFonts w:ascii="Gill Sans MT" w:hAnsi="Gill Sans MT" w:cs="Arial"/>
                <w:sz w:val="22"/>
                <w:szCs w:val="22"/>
              </w:rPr>
            </w:pPr>
            <w:r w:rsidRPr="004C3FFF">
              <w:rPr>
                <w:rFonts w:ascii="Gill Sans MT" w:hAnsi="Gill Sans MT" w:cs="Arial"/>
                <w:b/>
                <w:sz w:val="22"/>
                <w:szCs w:val="22"/>
              </w:rPr>
              <w:t>TEAM/PROGRAMME</w:t>
            </w:r>
            <w:r w:rsidR="00174203" w:rsidRPr="004C3FFF">
              <w:rPr>
                <w:rFonts w:ascii="Gill Sans MT" w:hAnsi="Gill Sans MT" w:cs="Arial"/>
                <w:b/>
                <w:sz w:val="22"/>
                <w:szCs w:val="22"/>
              </w:rPr>
              <w:t xml:space="preserve">: </w:t>
            </w:r>
            <w:r w:rsidR="00595B64" w:rsidRPr="00804D20">
              <w:rPr>
                <w:rFonts w:ascii="Gill Sans MT" w:hAnsi="Gill Sans MT" w:cs="Arial"/>
                <w:sz w:val="20"/>
              </w:rPr>
              <w:t>Liberia Country Office Senior Management</w:t>
            </w:r>
            <w:r w:rsidR="00595B64" w:rsidRPr="00804D20">
              <w:rPr>
                <w:rFonts w:ascii="Gill Sans MT" w:hAnsi="Gill Sans MT" w:cs="Arial"/>
                <w:b/>
                <w:sz w:val="20"/>
              </w:rPr>
              <w:t xml:space="preserve"> Team</w:t>
            </w:r>
          </w:p>
        </w:tc>
        <w:tc>
          <w:tcPr>
            <w:tcW w:w="5245" w:type="dxa"/>
            <w:gridSpan w:val="2"/>
            <w:tcBorders>
              <w:bottom w:val="single" w:sz="4" w:space="0" w:color="auto"/>
            </w:tcBorders>
          </w:tcPr>
          <w:p w14:paraId="460DB501" w14:textId="77777777" w:rsidR="00174203" w:rsidRPr="004C3FFF" w:rsidRDefault="00F55B51">
            <w:pPr>
              <w:tabs>
                <w:tab w:val="left" w:pos="1693"/>
              </w:tabs>
              <w:rPr>
                <w:rFonts w:ascii="Gill Sans MT" w:hAnsi="Gill Sans MT" w:cs="Arial"/>
                <w:b/>
                <w:sz w:val="22"/>
                <w:szCs w:val="22"/>
              </w:rPr>
            </w:pPr>
            <w:r w:rsidRPr="004C3FFF">
              <w:rPr>
                <w:rFonts w:ascii="Gill Sans MT" w:hAnsi="Gill Sans MT" w:cs="Arial"/>
                <w:b/>
                <w:sz w:val="22"/>
                <w:szCs w:val="22"/>
              </w:rPr>
              <w:t>LOCATION</w:t>
            </w:r>
            <w:r w:rsidR="00174203" w:rsidRPr="004C3FFF">
              <w:rPr>
                <w:rFonts w:ascii="Gill Sans MT" w:hAnsi="Gill Sans MT" w:cs="Arial"/>
                <w:b/>
                <w:sz w:val="22"/>
                <w:szCs w:val="22"/>
              </w:rPr>
              <w:t xml:space="preserve">: </w:t>
            </w:r>
            <w:r w:rsidR="00595B64" w:rsidRPr="00804D20">
              <w:rPr>
                <w:rFonts w:ascii="Gill Sans MT" w:hAnsi="Gill Sans MT" w:cs="Arial"/>
                <w:sz w:val="20"/>
              </w:rPr>
              <w:t>Monrovia</w:t>
            </w:r>
          </w:p>
        </w:tc>
      </w:tr>
      <w:tr w:rsidR="00174203" w:rsidRPr="004C3FFF" w14:paraId="46DC6B11" w14:textId="77777777" w:rsidTr="00624CD4">
        <w:trPr>
          <w:trHeight w:val="425"/>
        </w:trPr>
        <w:tc>
          <w:tcPr>
            <w:tcW w:w="4253" w:type="dxa"/>
            <w:tcBorders>
              <w:bottom w:val="single" w:sz="4" w:space="0" w:color="auto"/>
            </w:tcBorders>
          </w:tcPr>
          <w:p w14:paraId="048B5816" w14:textId="77777777" w:rsidR="00F55B51" w:rsidRPr="004C3FFF" w:rsidRDefault="00EF33BF" w:rsidP="0098416F">
            <w:pPr>
              <w:tabs>
                <w:tab w:val="left" w:pos="1134"/>
              </w:tabs>
              <w:rPr>
                <w:rFonts w:ascii="Gill Sans MT" w:hAnsi="Gill Sans MT" w:cs="Arial"/>
                <w:sz w:val="22"/>
                <w:szCs w:val="22"/>
              </w:rPr>
            </w:pPr>
            <w:r w:rsidRPr="004C3FFF">
              <w:rPr>
                <w:rFonts w:ascii="Gill Sans MT" w:hAnsi="Gill Sans MT" w:cs="Arial"/>
                <w:b/>
                <w:sz w:val="22"/>
                <w:szCs w:val="22"/>
              </w:rPr>
              <w:t>GRADE</w:t>
            </w:r>
            <w:r w:rsidR="00F55B51" w:rsidRPr="004C3FFF">
              <w:rPr>
                <w:rFonts w:ascii="Gill Sans MT" w:hAnsi="Gill Sans MT" w:cs="Arial"/>
                <w:sz w:val="22"/>
                <w:szCs w:val="22"/>
              </w:rPr>
              <w:t xml:space="preserve">: </w:t>
            </w:r>
            <w:r w:rsidR="0098416F">
              <w:rPr>
                <w:rFonts w:ascii="Gill Sans MT" w:hAnsi="Gill Sans MT" w:cs="Arial"/>
                <w:sz w:val="22"/>
                <w:szCs w:val="22"/>
              </w:rPr>
              <w:t>TBC</w:t>
            </w:r>
            <w:r w:rsidR="00F9086D" w:rsidRPr="004C3FFF">
              <w:rPr>
                <w:rFonts w:ascii="Gill Sans MT" w:hAnsi="Gill Sans MT" w:cs="Arial"/>
                <w:sz w:val="22"/>
                <w:szCs w:val="22"/>
              </w:rPr>
              <w:t xml:space="preserve"> </w:t>
            </w:r>
          </w:p>
        </w:tc>
        <w:tc>
          <w:tcPr>
            <w:tcW w:w="5245" w:type="dxa"/>
            <w:gridSpan w:val="2"/>
            <w:tcBorders>
              <w:bottom w:val="single" w:sz="4" w:space="0" w:color="auto"/>
            </w:tcBorders>
          </w:tcPr>
          <w:p w14:paraId="70BF0481" w14:textId="23DD6687" w:rsidR="00624CD4" w:rsidRPr="004C3FFF" w:rsidRDefault="00B5365E" w:rsidP="00624CD4">
            <w:pPr>
              <w:tabs>
                <w:tab w:val="left" w:pos="984"/>
              </w:tabs>
              <w:rPr>
                <w:rFonts w:ascii="Gill Sans MT" w:hAnsi="Gill Sans MT" w:cs="Arial"/>
                <w:b/>
                <w:sz w:val="22"/>
                <w:szCs w:val="22"/>
              </w:rPr>
            </w:pPr>
            <w:r w:rsidRPr="004C3FFF">
              <w:rPr>
                <w:rFonts w:ascii="Gill Sans MT" w:hAnsi="Gill Sans MT" w:cs="Arial"/>
                <w:b/>
                <w:sz w:val="22"/>
                <w:szCs w:val="22"/>
              </w:rPr>
              <w:t>CONTRACT</w:t>
            </w:r>
            <w:r w:rsidR="00E2250C">
              <w:rPr>
                <w:rFonts w:ascii="Gill Sans MT" w:hAnsi="Gill Sans MT" w:cs="Arial"/>
                <w:b/>
                <w:sz w:val="22"/>
                <w:szCs w:val="22"/>
              </w:rPr>
              <w:t xml:space="preserve"> LENGTH</w:t>
            </w:r>
            <w:r w:rsidRPr="004C3FFF">
              <w:rPr>
                <w:rFonts w:ascii="Gill Sans MT" w:hAnsi="Gill Sans MT" w:cs="Arial"/>
                <w:b/>
                <w:sz w:val="22"/>
                <w:szCs w:val="22"/>
              </w:rPr>
              <w:t>:</w:t>
            </w:r>
            <w:r w:rsidR="00522FAC">
              <w:rPr>
                <w:rFonts w:ascii="Gill Sans MT" w:hAnsi="Gill Sans MT" w:cs="Arial"/>
                <w:b/>
                <w:sz w:val="22"/>
                <w:szCs w:val="22"/>
              </w:rPr>
              <w:t xml:space="preserve"> 2 years</w:t>
            </w:r>
          </w:p>
          <w:p w14:paraId="6B1CB1C3" w14:textId="77777777" w:rsidR="00267F7F" w:rsidRPr="004C3FFF" w:rsidRDefault="00267F7F" w:rsidP="0098416F">
            <w:pPr>
              <w:tabs>
                <w:tab w:val="left" w:pos="984"/>
              </w:tabs>
              <w:rPr>
                <w:rFonts w:ascii="Gill Sans MT" w:hAnsi="Gill Sans MT" w:cs="Arial"/>
                <w:b/>
                <w:i/>
                <w:color w:val="808080"/>
                <w:sz w:val="22"/>
                <w:szCs w:val="22"/>
              </w:rPr>
            </w:pPr>
            <w:r w:rsidRPr="004C3FFF">
              <w:rPr>
                <w:rFonts w:ascii="Gill Sans MT" w:hAnsi="Gill Sans MT" w:cs="Arial"/>
                <w:b/>
                <w:sz w:val="22"/>
                <w:szCs w:val="22"/>
              </w:rPr>
              <w:t xml:space="preserve"> </w:t>
            </w:r>
          </w:p>
        </w:tc>
      </w:tr>
      <w:tr w:rsidR="00770638" w:rsidRPr="004C3FFF" w14:paraId="6E22E1BD" w14:textId="77777777" w:rsidTr="00543A17">
        <w:trPr>
          <w:trHeight w:val="425"/>
        </w:trPr>
        <w:tc>
          <w:tcPr>
            <w:tcW w:w="9498" w:type="dxa"/>
            <w:gridSpan w:val="3"/>
            <w:tcBorders>
              <w:bottom w:val="single" w:sz="4" w:space="0" w:color="auto"/>
            </w:tcBorders>
          </w:tcPr>
          <w:p w14:paraId="1104544E" w14:textId="77777777" w:rsidR="00770638" w:rsidRPr="004C3FFF" w:rsidRDefault="00770638" w:rsidP="00595B64">
            <w:pPr>
              <w:tabs>
                <w:tab w:val="left" w:pos="984"/>
              </w:tabs>
              <w:rPr>
                <w:rFonts w:ascii="Gill Sans MT" w:hAnsi="Gill Sans MT" w:cs="Arial"/>
                <w:sz w:val="22"/>
                <w:szCs w:val="22"/>
              </w:rPr>
            </w:pPr>
            <w:r w:rsidRPr="004C3FFF">
              <w:rPr>
                <w:rFonts w:ascii="Gill Sans MT" w:hAnsi="Gill Sans MT" w:cs="Arial"/>
                <w:b/>
                <w:sz w:val="22"/>
                <w:szCs w:val="22"/>
              </w:rPr>
              <w:t xml:space="preserve">CHILD SAFEGUARDING: </w:t>
            </w:r>
            <w:r w:rsidR="00595B64" w:rsidRPr="00804D20">
              <w:rPr>
                <w:rFonts w:ascii="Gill Sans MT" w:hAnsi="Gill Sans MT" w:cs="Arial"/>
                <w:sz w:val="20"/>
              </w:rPr>
              <w:t>Level 3 - the responsibilities of the post may require the post holder to have regular contact with or access to children or young people</w:t>
            </w:r>
          </w:p>
        </w:tc>
      </w:tr>
      <w:tr w:rsidR="00174203" w:rsidRPr="004C3FFF" w14:paraId="0DB4B66B" w14:textId="77777777" w:rsidTr="00543A17">
        <w:trPr>
          <w:trHeight w:val="1765"/>
        </w:trPr>
        <w:tc>
          <w:tcPr>
            <w:tcW w:w="9498" w:type="dxa"/>
            <w:gridSpan w:val="3"/>
          </w:tcPr>
          <w:p w14:paraId="4B3B12B6" w14:textId="5537D047" w:rsidR="00595B64" w:rsidRPr="00616065" w:rsidRDefault="002B21C3" w:rsidP="00595B64">
            <w:pPr>
              <w:jc w:val="both"/>
              <w:rPr>
                <w:rFonts w:ascii="Gill Sans MT" w:hAnsi="Gill Sans MT" w:cs="Arial"/>
                <w:sz w:val="20"/>
              </w:rPr>
            </w:pPr>
            <w:r w:rsidRPr="00616065">
              <w:rPr>
                <w:rFonts w:ascii="Gill Sans MT" w:hAnsi="Gill Sans MT" w:cs="Arial"/>
                <w:b/>
                <w:sz w:val="20"/>
              </w:rPr>
              <w:t>ROLE</w:t>
            </w:r>
            <w:r w:rsidR="00D5085F" w:rsidRPr="00616065">
              <w:rPr>
                <w:rFonts w:ascii="Gill Sans MT" w:hAnsi="Gill Sans MT" w:cs="Arial"/>
                <w:b/>
                <w:sz w:val="20"/>
              </w:rPr>
              <w:t xml:space="preserve"> PURPOSE</w:t>
            </w:r>
            <w:r w:rsidRPr="00616065">
              <w:rPr>
                <w:rFonts w:ascii="Gill Sans MT" w:hAnsi="Gill Sans MT" w:cs="Arial"/>
                <w:b/>
                <w:sz w:val="20"/>
              </w:rPr>
              <w:t>:</w:t>
            </w:r>
            <w:r w:rsidR="00984B86" w:rsidRPr="00616065">
              <w:rPr>
                <w:rFonts w:ascii="Gill Sans MT" w:hAnsi="Gill Sans MT" w:cs="Arial"/>
                <w:b/>
                <w:sz w:val="20"/>
              </w:rPr>
              <w:t xml:space="preserve"> </w:t>
            </w:r>
            <w:r w:rsidR="00595B64" w:rsidRPr="00616065">
              <w:rPr>
                <w:rFonts w:ascii="Gill Sans MT" w:hAnsi="Gill Sans MT" w:cs="Arial"/>
                <w:sz w:val="20"/>
              </w:rPr>
              <w:t xml:space="preserve">As a member of the Senior Management Team (SMT) in Liberia, the Director of </w:t>
            </w:r>
            <w:r w:rsidR="009859A5" w:rsidRPr="00616065">
              <w:rPr>
                <w:rFonts w:ascii="Gill Sans MT" w:hAnsi="Gill Sans MT" w:cs="Arial"/>
                <w:sz w:val="20"/>
              </w:rPr>
              <w:t xml:space="preserve">Finance and </w:t>
            </w:r>
            <w:r w:rsidR="00595B64" w:rsidRPr="00616065">
              <w:rPr>
                <w:rFonts w:ascii="Gill Sans MT" w:hAnsi="Gill Sans MT" w:cs="Arial"/>
                <w:sz w:val="20"/>
              </w:rPr>
              <w:t xml:space="preserve">Support Services shares in the overall responsibility for the leadership, </w:t>
            </w:r>
            <w:proofErr w:type="gramStart"/>
            <w:r w:rsidR="00595B64" w:rsidRPr="00616065">
              <w:rPr>
                <w:rFonts w:ascii="Gill Sans MT" w:hAnsi="Gill Sans MT" w:cs="Arial"/>
                <w:sz w:val="20"/>
              </w:rPr>
              <w:t>coordination</w:t>
            </w:r>
            <w:proofErr w:type="gramEnd"/>
            <w:r w:rsidR="00595B64" w:rsidRPr="00616065">
              <w:rPr>
                <w:rFonts w:ascii="Gill Sans MT" w:hAnsi="Gill Sans MT" w:cs="Arial"/>
                <w:sz w:val="20"/>
              </w:rPr>
              <w:t xml:space="preserve"> and supervision of the Country Office (CO) </w:t>
            </w:r>
            <w:r w:rsidR="009859A5" w:rsidRPr="00616065">
              <w:rPr>
                <w:rFonts w:ascii="Gill Sans MT" w:hAnsi="Gill Sans MT" w:cs="Arial"/>
                <w:sz w:val="20"/>
              </w:rPr>
              <w:t xml:space="preserve">Finance and Support Services functions. </w:t>
            </w:r>
            <w:r w:rsidR="00595B64" w:rsidRPr="00616065">
              <w:rPr>
                <w:rFonts w:ascii="Gill Sans MT" w:hAnsi="Gill Sans MT" w:cs="Arial"/>
                <w:sz w:val="20"/>
              </w:rPr>
              <w:t xml:space="preserve">The role will be accountable to </w:t>
            </w:r>
            <w:r w:rsidR="009859A5" w:rsidRPr="00616065">
              <w:rPr>
                <w:rFonts w:ascii="Gill Sans MT" w:hAnsi="Gill Sans MT" w:cs="Arial"/>
                <w:sz w:val="20"/>
              </w:rPr>
              <w:t>the Country Director</w:t>
            </w:r>
            <w:r w:rsidR="00595B64" w:rsidRPr="00616065">
              <w:rPr>
                <w:rFonts w:ascii="Gill Sans MT" w:hAnsi="Gill Sans MT" w:cs="Arial"/>
                <w:sz w:val="20"/>
              </w:rPr>
              <w:t xml:space="preserve"> for ove</w:t>
            </w:r>
            <w:r w:rsidR="009859A5" w:rsidRPr="00616065">
              <w:rPr>
                <w:rFonts w:ascii="Gill Sans MT" w:hAnsi="Gill Sans MT" w:cs="Arial"/>
                <w:sz w:val="20"/>
              </w:rPr>
              <w:t xml:space="preserve">rseeing Finance and support functions, including </w:t>
            </w:r>
            <w:r w:rsidR="00595B64" w:rsidRPr="00616065">
              <w:rPr>
                <w:rFonts w:ascii="Gill Sans MT" w:hAnsi="Gill Sans MT" w:cs="Arial"/>
                <w:sz w:val="20"/>
              </w:rPr>
              <w:t>IT, HR &amp; A</w:t>
            </w:r>
            <w:r w:rsidR="009859A5" w:rsidRPr="00616065">
              <w:rPr>
                <w:rFonts w:ascii="Gill Sans MT" w:hAnsi="Gill Sans MT" w:cs="Arial"/>
                <w:sz w:val="20"/>
              </w:rPr>
              <w:t>dmin, and Supply Chain</w:t>
            </w:r>
            <w:r w:rsidR="00595B64" w:rsidRPr="00616065">
              <w:rPr>
                <w:rFonts w:ascii="Gill Sans MT" w:hAnsi="Gill Sans MT" w:cs="Arial"/>
                <w:sz w:val="20"/>
              </w:rPr>
              <w:t xml:space="preserve">.  </w:t>
            </w:r>
          </w:p>
          <w:p w14:paraId="34499E1E" w14:textId="77777777" w:rsidR="00595B64" w:rsidRPr="00616065" w:rsidRDefault="00595B64" w:rsidP="00595B64">
            <w:pPr>
              <w:jc w:val="both"/>
              <w:rPr>
                <w:rFonts w:ascii="Gill Sans MT" w:hAnsi="Gill Sans MT" w:cs="Arial"/>
                <w:sz w:val="20"/>
              </w:rPr>
            </w:pPr>
          </w:p>
          <w:p w14:paraId="0743C21D" w14:textId="75206EB2" w:rsidR="00595B64" w:rsidRPr="00616065" w:rsidRDefault="00595B64" w:rsidP="00595B64">
            <w:pPr>
              <w:jc w:val="both"/>
              <w:rPr>
                <w:rFonts w:ascii="Gill Sans MT" w:hAnsi="Gill Sans MT" w:cs="Arial"/>
                <w:sz w:val="20"/>
              </w:rPr>
            </w:pPr>
            <w:r w:rsidRPr="00616065">
              <w:rPr>
                <w:rFonts w:ascii="Gill Sans MT" w:hAnsi="Gill Sans MT" w:cs="Arial"/>
                <w:sz w:val="20"/>
              </w:rPr>
              <w:t>The post holder will be responsible for ensuring compliance with SCI global standards, policies and practices. The position also plays a key role in effectively supporting program implementation activitie</w:t>
            </w:r>
            <w:r w:rsidR="009859A5" w:rsidRPr="00616065">
              <w:rPr>
                <w:rFonts w:ascii="Gill Sans MT" w:hAnsi="Gill Sans MT" w:cs="Arial"/>
                <w:sz w:val="20"/>
              </w:rPr>
              <w:t xml:space="preserve">s in line with </w:t>
            </w:r>
            <w:r w:rsidRPr="00616065">
              <w:rPr>
                <w:rFonts w:ascii="Gill Sans MT" w:hAnsi="Gill Sans MT" w:cs="Arial"/>
                <w:sz w:val="20"/>
              </w:rPr>
              <w:t>annual and program strategic plans</w:t>
            </w:r>
            <w:r w:rsidR="009859A5" w:rsidRPr="00616065">
              <w:rPr>
                <w:rFonts w:ascii="Gill Sans MT" w:hAnsi="Gill Sans MT" w:cs="Arial"/>
                <w:sz w:val="20"/>
              </w:rPr>
              <w:t>.</w:t>
            </w:r>
          </w:p>
          <w:p w14:paraId="4D7A8483" w14:textId="77777777" w:rsidR="00595B64" w:rsidRPr="00616065" w:rsidRDefault="00595B64" w:rsidP="00480895">
            <w:pPr>
              <w:rPr>
                <w:rFonts w:ascii="Gill Sans MT" w:hAnsi="Gill Sans MT" w:cs="Arial"/>
                <w:b/>
                <w:color w:val="808080"/>
                <w:sz w:val="20"/>
              </w:rPr>
            </w:pPr>
          </w:p>
          <w:p w14:paraId="703A7558" w14:textId="77777777" w:rsidR="00480895" w:rsidRPr="004C3FFF" w:rsidRDefault="00480895" w:rsidP="0008327E">
            <w:pPr>
              <w:rPr>
                <w:rFonts w:ascii="Gill Sans MT" w:hAnsi="Gill Sans MT" w:cs="Arial"/>
                <w:color w:val="FF0000"/>
                <w:sz w:val="22"/>
                <w:szCs w:val="22"/>
              </w:rPr>
            </w:pPr>
            <w:r w:rsidRPr="00616065">
              <w:rPr>
                <w:rFonts w:ascii="Gill Sans MT" w:hAnsi="Gill Sans MT" w:cs="Arial"/>
                <w:sz w:val="20"/>
              </w:rPr>
              <w:t xml:space="preserve">In the event of a major humanitarian emergency, the role holder will be expected to work outside the normal </w:t>
            </w:r>
            <w:r w:rsidR="00F5619F" w:rsidRPr="00616065">
              <w:rPr>
                <w:rFonts w:ascii="Gill Sans MT" w:hAnsi="Gill Sans MT" w:cs="Arial"/>
                <w:sz w:val="20"/>
              </w:rPr>
              <w:t xml:space="preserve">role profile </w:t>
            </w:r>
            <w:r w:rsidRPr="00616065">
              <w:rPr>
                <w:rFonts w:ascii="Gill Sans MT" w:hAnsi="Gill Sans MT" w:cs="Arial"/>
                <w:sz w:val="20"/>
              </w:rPr>
              <w:t>and be able to vary working hours accordingly.</w:t>
            </w:r>
          </w:p>
        </w:tc>
      </w:tr>
      <w:tr w:rsidR="00174203" w:rsidRPr="004C3FFF" w14:paraId="0EC85572" w14:textId="77777777" w:rsidTr="00543A17">
        <w:trPr>
          <w:trHeight w:val="1275"/>
        </w:trPr>
        <w:tc>
          <w:tcPr>
            <w:tcW w:w="9498" w:type="dxa"/>
            <w:gridSpan w:val="3"/>
          </w:tcPr>
          <w:p w14:paraId="68C6EDAD" w14:textId="77777777" w:rsidR="00FC67B6" w:rsidRPr="004C3FFF" w:rsidRDefault="002B21C3" w:rsidP="00FC67B6">
            <w:pPr>
              <w:tabs>
                <w:tab w:val="left" w:pos="2410"/>
              </w:tabs>
              <w:snapToGrid w:val="0"/>
              <w:rPr>
                <w:rFonts w:ascii="Gill Sans MT" w:hAnsi="Gill Sans MT" w:cs="Arial"/>
                <w:b/>
                <w:i/>
                <w:color w:val="808080"/>
                <w:sz w:val="22"/>
                <w:szCs w:val="22"/>
              </w:rPr>
            </w:pPr>
            <w:r w:rsidRPr="004C3FFF">
              <w:rPr>
                <w:rFonts w:ascii="Gill Sans MT" w:hAnsi="Gill Sans MT" w:cs="Arial"/>
                <w:b/>
                <w:sz w:val="22"/>
                <w:szCs w:val="22"/>
              </w:rPr>
              <w:t>SCOPE OF ROLE</w:t>
            </w:r>
            <w:r w:rsidR="00174203" w:rsidRPr="004C3FFF">
              <w:rPr>
                <w:rFonts w:ascii="Gill Sans MT" w:hAnsi="Gill Sans MT" w:cs="Arial"/>
                <w:b/>
                <w:sz w:val="22"/>
                <w:szCs w:val="22"/>
              </w:rPr>
              <w:t xml:space="preserve">: </w:t>
            </w:r>
          </w:p>
          <w:p w14:paraId="3298F8A4" w14:textId="77777777" w:rsidR="00174203" w:rsidRPr="004C3FFF" w:rsidRDefault="00174203">
            <w:pPr>
              <w:tabs>
                <w:tab w:val="left" w:pos="2410"/>
              </w:tabs>
              <w:rPr>
                <w:rFonts w:ascii="Gill Sans MT" w:hAnsi="Gill Sans MT" w:cs="Arial"/>
                <w:b/>
                <w:i/>
                <w:color w:val="808080"/>
                <w:sz w:val="22"/>
                <w:szCs w:val="22"/>
              </w:rPr>
            </w:pPr>
          </w:p>
          <w:p w14:paraId="3187698C" w14:textId="7D924FCB" w:rsidR="00174203" w:rsidRPr="004C3FFF" w:rsidRDefault="00174203">
            <w:pPr>
              <w:rPr>
                <w:rFonts w:ascii="Gill Sans MT" w:hAnsi="Gill Sans MT" w:cs="Arial"/>
                <w:b/>
                <w:i/>
                <w:color w:val="808080"/>
                <w:sz w:val="22"/>
                <w:szCs w:val="22"/>
              </w:rPr>
            </w:pPr>
            <w:r w:rsidRPr="004C3FFF">
              <w:rPr>
                <w:rFonts w:ascii="Gill Sans MT" w:hAnsi="Gill Sans MT" w:cs="Arial"/>
                <w:b/>
                <w:sz w:val="22"/>
                <w:szCs w:val="22"/>
              </w:rPr>
              <w:t xml:space="preserve">Reports to: </w:t>
            </w:r>
            <w:r w:rsidR="009859A5">
              <w:rPr>
                <w:rFonts w:ascii="Gill Sans MT" w:hAnsi="Gill Sans MT" w:cs="Arial"/>
                <w:sz w:val="20"/>
              </w:rPr>
              <w:t>Country Director</w:t>
            </w:r>
          </w:p>
          <w:p w14:paraId="2A3F6D8F" w14:textId="4863984B" w:rsidR="00D64C59" w:rsidRPr="00616065" w:rsidRDefault="00174203">
            <w:pPr>
              <w:rPr>
                <w:rFonts w:ascii="Gill Sans MT" w:hAnsi="Gill Sans MT" w:cs="Arial"/>
                <w:b/>
                <w:strike/>
                <w:color w:val="808080"/>
                <w:sz w:val="22"/>
                <w:szCs w:val="22"/>
              </w:rPr>
            </w:pPr>
            <w:r w:rsidRPr="004C3FFF">
              <w:rPr>
                <w:rFonts w:ascii="Gill Sans MT" w:hAnsi="Gill Sans MT" w:cs="Arial"/>
                <w:b/>
                <w:sz w:val="22"/>
                <w:szCs w:val="22"/>
              </w:rPr>
              <w:t>Staff reporting to this post:</w:t>
            </w:r>
            <w:r w:rsidR="00D64C59" w:rsidRPr="004C3FFF">
              <w:rPr>
                <w:rFonts w:ascii="Gill Sans MT" w:hAnsi="Gill Sans MT" w:cs="Arial"/>
                <w:b/>
                <w:sz w:val="22"/>
                <w:szCs w:val="22"/>
              </w:rPr>
              <w:t xml:space="preserve"> </w:t>
            </w:r>
            <w:r w:rsidR="0008327E" w:rsidRPr="001E52E5">
              <w:rPr>
                <w:rFonts w:ascii="Gill Sans MT" w:hAnsi="Gill Sans MT" w:cs="Arial"/>
                <w:sz w:val="20"/>
              </w:rPr>
              <w:t>Finance, HR &amp; Admin</w:t>
            </w:r>
            <w:r w:rsidR="009859A5">
              <w:rPr>
                <w:rFonts w:ascii="Gill Sans MT" w:hAnsi="Gill Sans MT" w:cs="Arial"/>
                <w:sz w:val="20"/>
              </w:rPr>
              <w:t>, IT and Supply Chain</w:t>
            </w:r>
          </w:p>
          <w:p w14:paraId="57F5E112" w14:textId="4A37B90E" w:rsidR="00C34EA2" w:rsidRPr="004C3FFF" w:rsidRDefault="0008327E" w:rsidP="0008327E">
            <w:pPr>
              <w:rPr>
                <w:rFonts w:ascii="Gill Sans MT" w:hAnsi="Gill Sans MT" w:cs="Arial"/>
                <w:b/>
                <w:sz w:val="22"/>
                <w:szCs w:val="22"/>
              </w:rPr>
            </w:pPr>
            <w:r w:rsidRPr="004C3FFF">
              <w:rPr>
                <w:rFonts w:ascii="Gill Sans MT" w:hAnsi="Gill Sans MT" w:cs="Arial"/>
                <w:b/>
                <w:i/>
                <w:color w:val="808080"/>
                <w:sz w:val="22"/>
                <w:szCs w:val="22"/>
              </w:rPr>
              <w:t xml:space="preserve"> </w:t>
            </w:r>
          </w:p>
        </w:tc>
      </w:tr>
      <w:tr w:rsidR="0008327E" w:rsidRPr="004C3FFF" w14:paraId="5E00FBEE" w14:textId="77777777" w:rsidTr="00543A17">
        <w:tc>
          <w:tcPr>
            <w:tcW w:w="9498" w:type="dxa"/>
            <w:gridSpan w:val="3"/>
          </w:tcPr>
          <w:p w14:paraId="3682AB17" w14:textId="77777777" w:rsidR="0008327E" w:rsidRPr="00804D20" w:rsidRDefault="0008327E" w:rsidP="0008327E">
            <w:pPr>
              <w:ind w:left="38"/>
              <w:jc w:val="both"/>
              <w:rPr>
                <w:rFonts w:ascii="Gill Sans MT" w:hAnsi="Gill Sans MT"/>
                <w:b/>
                <w:sz w:val="20"/>
              </w:rPr>
            </w:pPr>
            <w:r w:rsidRPr="00804D20">
              <w:rPr>
                <w:rFonts w:ascii="Gill Sans MT" w:hAnsi="Gill Sans MT"/>
                <w:b/>
                <w:sz w:val="20"/>
              </w:rPr>
              <w:t>KEY AREAS OF ACCOUNTABILITY:</w:t>
            </w:r>
          </w:p>
          <w:p w14:paraId="4DEA5F6E" w14:textId="77777777" w:rsidR="0008327E" w:rsidRPr="00804D20" w:rsidRDefault="0008327E" w:rsidP="0008327E">
            <w:pPr>
              <w:ind w:left="38"/>
              <w:jc w:val="both"/>
              <w:rPr>
                <w:rFonts w:ascii="Gill Sans MT" w:hAnsi="Gill Sans MT"/>
                <w:b/>
                <w:sz w:val="20"/>
              </w:rPr>
            </w:pPr>
          </w:p>
          <w:p w14:paraId="335BE324" w14:textId="77777777" w:rsidR="0008327E" w:rsidRPr="00D04DF2" w:rsidRDefault="0008327E" w:rsidP="0008327E">
            <w:pPr>
              <w:ind w:left="38"/>
              <w:jc w:val="both"/>
              <w:rPr>
                <w:rFonts w:ascii="Gill Sans MT" w:hAnsi="Gill Sans MT"/>
                <w:b/>
                <w:sz w:val="20"/>
              </w:rPr>
            </w:pPr>
            <w:r w:rsidRPr="00804D20">
              <w:rPr>
                <w:rFonts w:ascii="Gill Sans MT" w:hAnsi="Gill Sans MT"/>
                <w:b/>
                <w:sz w:val="20"/>
              </w:rPr>
              <w:t xml:space="preserve">As a </w:t>
            </w:r>
            <w:r w:rsidRPr="00D04DF2">
              <w:rPr>
                <w:rFonts w:ascii="Gill Sans MT" w:hAnsi="Gill Sans MT"/>
                <w:b/>
                <w:sz w:val="20"/>
              </w:rPr>
              <w:t>member of the Senior Management Team, contribute to:</w:t>
            </w:r>
          </w:p>
          <w:p w14:paraId="6725B04C" w14:textId="77777777" w:rsidR="0008327E" w:rsidRPr="00BE18DB" w:rsidRDefault="0008327E" w:rsidP="009B18D0">
            <w:pPr>
              <w:pStyle w:val="ListParagraph"/>
              <w:numPr>
                <w:ilvl w:val="0"/>
                <w:numId w:val="46"/>
              </w:numPr>
              <w:suppressAutoHyphens w:val="0"/>
              <w:contextualSpacing/>
              <w:rPr>
                <w:rFonts w:ascii="Gill Sans MT" w:hAnsi="Gill Sans MT"/>
                <w:sz w:val="20"/>
              </w:rPr>
            </w:pPr>
            <w:r>
              <w:rPr>
                <w:rFonts w:ascii="Gill Sans MT" w:hAnsi="Gill Sans MT"/>
                <w:sz w:val="20"/>
              </w:rPr>
              <w:t>I</w:t>
            </w:r>
            <w:r w:rsidRPr="00D04DF2">
              <w:rPr>
                <w:rFonts w:ascii="Gill Sans MT" w:hAnsi="Gill Sans MT"/>
                <w:sz w:val="20"/>
              </w:rPr>
              <w:t>nput to the strategy and operational decision taking of the Extended Senior Management Team and Senior Management T</w:t>
            </w:r>
            <w:r w:rsidRPr="00BE18DB">
              <w:rPr>
                <w:rFonts w:ascii="Gill Sans MT" w:hAnsi="Gill Sans MT"/>
                <w:sz w:val="20"/>
              </w:rPr>
              <w:t>eam. In particular, the business support aspects of decision making (</w:t>
            </w:r>
            <w:r>
              <w:rPr>
                <w:rFonts w:ascii="Gill Sans MT" w:hAnsi="Gill Sans MT"/>
                <w:sz w:val="20"/>
              </w:rPr>
              <w:t>F</w:t>
            </w:r>
            <w:r w:rsidRPr="00BE18DB">
              <w:rPr>
                <w:rFonts w:ascii="Gill Sans MT" w:hAnsi="Gill Sans MT"/>
                <w:sz w:val="20"/>
              </w:rPr>
              <w:t>inance, HR,</w:t>
            </w:r>
            <w:r>
              <w:rPr>
                <w:rFonts w:ascii="Gill Sans MT" w:hAnsi="Gill Sans MT"/>
                <w:sz w:val="20"/>
              </w:rPr>
              <w:t xml:space="preserve"> IT,</w:t>
            </w:r>
            <w:r w:rsidRPr="00BE18DB">
              <w:rPr>
                <w:rFonts w:ascii="Gill Sans MT" w:hAnsi="Gill Sans MT"/>
                <w:sz w:val="20"/>
              </w:rPr>
              <w:t xml:space="preserve"> Supply Chain and business admin),</w:t>
            </w:r>
          </w:p>
          <w:p w14:paraId="2BE933BE" w14:textId="77777777" w:rsidR="0008327E" w:rsidRPr="00D04DF2" w:rsidRDefault="0008327E" w:rsidP="009B18D0">
            <w:pPr>
              <w:pStyle w:val="ListParagraph"/>
              <w:numPr>
                <w:ilvl w:val="0"/>
                <w:numId w:val="46"/>
              </w:numPr>
              <w:suppressAutoHyphens w:val="0"/>
              <w:contextualSpacing/>
              <w:rPr>
                <w:rFonts w:ascii="Gill Sans MT" w:hAnsi="Gill Sans MT"/>
                <w:sz w:val="20"/>
              </w:rPr>
            </w:pPr>
            <w:r w:rsidRPr="00D04DF2">
              <w:rPr>
                <w:rFonts w:ascii="Gill Sans MT" w:hAnsi="Gill Sans MT"/>
                <w:sz w:val="20"/>
              </w:rPr>
              <w:t>Demonstrable strategic and creative leadership, management and coordination skills in a network setting</w:t>
            </w:r>
            <w:r>
              <w:rPr>
                <w:rFonts w:ascii="Gill Sans MT" w:hAnsi="Gill Sans MT"/>
                <w:sz w:val="20"/>
              </w:rPr>
              <w:t>,</w:t>
            </w:r>
          </w:p>
          <w:p w14:paraId="2C72DB96" w14:textId="77777777" w:rsidR="0008327E" w:rsidRPr="00D04DF2" w:rsidRDefault="0008327E" w:rsidP="009B18D0">
            <w:pPr>
              <w:pStyle w:val="ListParagraph"/>
              <w:numPr>
                <w:ilvl w:val="0"/>
                <w:numId w:val="46"/>
              </w:numPr>
              <w:suppressAutoHyphens w:val="0"/>
              <w:contextualSpacing/>
              <w:rPr>
                <w:rFonts w:ascii="Gill Sans MT" w:hAnsi="Gill Sans MT"/>
                <w:sz w:val="20"/>
              </w:rPr>
            </w:pPr>
            <w:r w:rsidRPr="00D04DF2">
              <w:rPr>
                <w:rFonts w:ascii="Gill Sans MT" w:hAnsi="Gill Sans MT"/>
                <w:sz w:val="20"/>
              </w:rPr>
              <w:t>Sound organisational and people management skills,</w:t>
            </w:r>
            <w:r w:rsidRPr="001E52E5">
              <w:rPr>
                <w:rFonts w:ascii="Gill Sans MT" w:hAnsi="Gill Sans MT" w:cs="Arial"/>
                <w:sz w:val="20"/>
              </w:rPr>
              <w:t xml:space="preserve"> Finance, HR &amp; Admin</w:t>
            </w:r>
            <w:r w:rsidRPr="00804D20">
              <w:rPr>
                <w:rFonts w:ascii="Gill Sans MT" w:hAnsi="Gill Sans MT" w:cs="Arial"/>
                <w:sz w:val="20"/>
              </w:rPr>
              <w:t>, IT and Supply Chain Functions</w:t>
            </w:r>
          </w:p>
          <w:p w14:paraId="4D5EE1FB" w14:textId="77777777" w:rsidR="0008327E" w:rsidRDefault="0008327E" w:rsidP="009B18D0">
            <w:pPr>
              <w:pStyle w:val="ListParagraph"/>
              <w:numPr>
                <w:ilvl w:val="0"/>
                <w:numId w:val="46"/>
              </w:numPr>
              <w:suppressAutoHyphens w:val="0"/>
              <w:contextualSpacing/>
              <w:rPr>
                <w:rFonts w:ascii="Gill Sans MT" w:hAnsi="Gill Sans MT"/>
                <w:sz w:val="20"/>
              </w:rPr>
            </w:pPr>
            <w:r>
              <w:rPr>
                <w:rFonts w:ascii="Gill Sans MT" w:hAnsi="Gill Sans MT"/>
                <w:sz w:val="20"/>
              </w:rPr>
              <w:t>Demonstrate a</w:t>
            </w:r>
            <w:r w:rsidRPr="00D04DF2">
              <w:rPr>
                <w:rFonts w:ascii="Gill Sans MT" w:hAnsi="Gill Sans MT"/>
                <w:sz w:val="20"/>
              </w:rPr>
              <w:t>dvanced understanding of management</w:t>
            </w:r>
            <w:r>
              <w:rPr>
                <w:rFonts w:ascii="Gill Sans MT" w:hAnsi="Gill Sans MT"/>
                <w:sz w:val="20"/>
              </w:rPr>
              <w:t xml:space="preserve"> roles and dynamics in a large organisation, such as SCI,</w:t>
            </w:r>
          </w:p>
          <w:p w14:paraId="4C1047E1" w14:textId="77777777" w:rsidR="0008327E" w:rsidRPr="00D04DF2" w:rsidRDefault="0008327E" w:rsidP="009B18D0">
            <w:pPr>
              <w:pStyle w:val="ListParagraph"/>
              <w:numPr>
                <w:ilvl w:val="0"/>
                <w:numId w:val="46"/>
              </w:numPr>
              <w:suppressAutoHyphens w:val="0"/>
              <w:contextualSpacing/>
              <w:rPr>
                <w:rFonts w:ascii="Gill Sans MT" w:hAnsi="Gill Sans MT"/>
                <w:sz w:val="20"/>
              </w:rPr>
            </w:pPr>
            <w:r>
              <w:rPr>
                <w:rFonts w:ascii="Gill Sans MT" w:hAnsi="Gill Sans MT"/>
                <w:sz w:val="20"/>
              </w:rPr>
              <w:t>Lead and support on improving the operations planning at all the country level,</w:t>
            </w:r>
          </w:p>
          <w:p w14:paraId="27A25995" w14:textId="77777777" w:rsidR="0008327E" w:rsidRPr="00804D20" w:rsidRDefault="0008327E" w:rsidP="009B18D0">
            <w:pPr>
              <w:pStyle w:val="ListParagraph"/>
              <w:numPr>
                <w:ilvl w:val="0"/>
                <w:numId w:val="46"/>
              </w:numPr>
              <w:jc w:val="both"/>
              <w:rPr>
                <w:rFonts w:ascii="Gill Sans MT" w:hAnsi="Gill Sans MT"/>
                <w:sz w:val="20"/>
              </w:rPr>
            </w:pPr>
            <w:r w:rsidRPr="00804D20">
              <w:rPr>
                <w:rFonts w:ascii="Gill Sans MT" w:hAnsi="Gill Sans MT"/>
                <w:sz w:val="20"/>
              </w:rPr>
              <w:t>Support the development of an organisational culture that reflects our dual mandate values, promotes accountability and high performance, encourages a team culture of learning, creativity and innovation, and frees up our people to deliver outstanding results for children and excellent customer service for our members and donors</w:t>
            </w:r>
          </w:p>
          <w:p w14:paraId="1A53709D" w14:textId="77777777" w:rsidR="0008327E" w:rsidRPr="00804D20" w:rsidRDefault="0008327E" w:rsidP="009B18D0">
            <w:pPr>
              <w:pStyle w:val="ListParagraph"/>
              <w:numPr>
                <w:ilvl w:val="0"/>
                <w:numId w:val="46"/>
              </w:numPr>
              <w:jc w:val="both"/>
              <w:rPr>
                <w:rFonts w:ascii="Gill Sans MT" w:hAnsi="Gill Sans MT"/>
                <w:sz w:val="20"/>
              </w:rPr>
            </w:pPr>
            <w:r w:rsidRPr="00804D20">
              <w:rPr>
                <w:rFonts w:ascii="Gill Sans MT" w:hAnsi="Gill Sans MT" w:cs="Arial"/>
                <w:sz w:val="20"/>
              </w:rPr>
              <w:t>Help design and implement a coherent organizational structure that is consistent with agency practices and appropriate to program needs</w:t>
            </w:r>
          </w:p>
          <w:p w14:paraId="0E13F574" w14:textId="77777777" w:rsidR="0008327E" w:rsidRPr="00804D20" w:rsidRDefault="0008327E" w:rsidP="009B18D0">
            <w:pPr>
              <w:pStyle w:val="ListParagraph"/>
              <w:numPr>
                <w:ilvl w:val="0"/>
                <w:numId w:val="46"/>
              </w:numPr>
              <w:tabs>
                <w:tab w:val="left" w:pos="5447"/>
              </w:tabs>
              <w:jc w:val="both"/>
              <w:rPr>
                <w:rFonts w:ascii="Gill Sans MT" w:hAnsi="Gill Sans MT" w:cs="Arial"/>
                <w:b/>
                <w:sz w:val="20"/>
              </w:rPr>
            </w:pPr>
            <w:r w:rsidRPr="00804D20">
              <w:rPr>
                <w:rFonts w:ascii="Gill Sans MT" w:hAnsi="Gill Sans MT"/>
                <w:sz w:val="20"/>
              </w:rPr>
              <w:t>Help establish, maintain, and improve active and regular working relationships with: host government authorities, partner agencies including humanitarian and development donors, and local and international NGOs</w:t>
            </w:r>
          </w:p>
          <w:p w14:paraId="2EBC2262" w14:textId="2A9BE799" w:rsidR="0008327E" w:rsidRPr="00804D20" w:rsidRDefault="0008327E" w:rsidP="009B18D0">
            <w:pPr>
              <w:pStyle w:val="ListParagraph"/>
              <w:numPr>
                <w:ilvl w:val="0"/>
                <w:numId w:val="46"/>
              </w:numPr>
              <w:tabs>
                <w:tab w:val="left" w:pos="2977"/>
              </w:tabs>
              <w:snapToGrid w:val="0"/>
              <w:contextualSpacing/>
              <w:jc w:val="both"/>
              <w:rPr>
                <w:rFonts w:ascii="Gill Sans MT" w:hAnsi="Gill Sans MT" w:cs="Arial"/>
                <w:sz w:val="20"/>
              </w:rPr>
            </w:pPr>
            <w:r w:rsidRPr="00804D20">
              <w:rPr>
                <w:rFonts w:ascii="Gill Sans MT" w:hAnsi="Gill Sans MT" w:cs="Arial"/>
                <w:sz w:val="20"/>
              </w:rPr>
              <w:t>Ensure Liberia</w:t>
            </w:r>
            <w:r w:rsidR="00616065">
              <w:rPr>
                <w:rFonts w:ascii="Gill Sans MT" w:hAnsi="Gill Sans MT"/>
                <w:sz w:val="20"/>
              </w:rPr>
              <w:t xml:space="preserve"> Country Office</w:t>
            </w:r>
            <w:r w:rsidRPr="00804D20">
              <w:rPr>
                <w:rFonts w:ascii="Gill Sans MT" w:hAnsi="Gill Sans MT" w:cs="Arial"/>
                <w:sz w:val="20"/>
              </w:rPr>
              <w:t xml:space="preserve"> complies with all Save the Children Management Operating Standards and Standard Operating Procedures</w:t>
            </w:r>
            <w:r w:rsidR="00616065">
              <w:rPr>
                <w:rFonts w:ascii="Gill Sans MT" w:hAnsi="Gill Sans MT" w:cs="Arial"/>
                <w:sz w:val="20"/>
              </w:rPr>
              <w:t xml:space="preserve"> </w:t>
            </w:r>
          </w:p>
          <w:p w14:paraId="027FC8C5" w14:textId="77777777" w:rsidR="0008327E" w:rsidRPr="00804D20" w:rsidRDefault="0008327E" w:rsidP="009B18D0">
            <w:pPr>
              <w:pStyle w:val="ListParagraph"/>
              <w:numPr>
                <w:ilvl w:val="0"/>
                <w:numId w:val="46"/>
              </w:numPr>
              <w:jc w:val="both"/>
              <w:rPr>
                <w:rFonts w:ascii="Gill Sans MT" w:hAnsi="Gill Sans MT"/>
                <w:sz w:val="20"/>
              </w:rPr>
            </w:pPr>
            <w:r w:rsidRPr="00804D20">
              <w:rPr>
                <w:rFonts w:ascii="Gill Sans MT" w:hAnsi="Gill Sans MT"/>
                <w:sz w:val="20"/>
              </w:rPr>
              <w:t>Ensure that all required support is provided promptly, at scale and in line with the rules and principles during emergencies, working closely with the Regional Office</w:t>
            </w:r>
          </w:p>
          <w:p w14:paraId="7B45E5C2" w14:textId="72719C00" w:rsidR="0008327E" w:rsidRDefault="0008327E" w:rsidP="0008327E">
            <w:pPr>
              <w:ind w:left="38"/>
              <w:jc w:val="both"/>
              <w:rPr>
                <w:rFonts w:ascii="Gill Sans MT" w:hAnsi="Gill Sans MT"/>
                <w:sz w:val="20"/>
              </w:rPr>
            </w:pPr>
          </w:p>
          <w:p w14:paraId="7533E6B5" w14:textId="77777777" w:rsidR="00BE7F59" w:rsidRPr="00804D20" w:rsidRDefault="00BE7F59" w:rsidP="00BE7F59">
            <w:pPr>
              <w:tabs>
                <w:tab w:val="left" w:pos="2977"/>
              </w:tabs>
              <w:snapToGrid w:val="0"/>
              <w:jc w:val="both"/>
              <w:rPr>
                <w:rFonts w:ascii="Gill Sans MT" w:hAnsi="Gill Sans MT" w:cs="Arial"/>
                <w:b/>
                <w:sz w:val="20"/>
              </w:rPr>
            </w:pPr>
            <w:r w:rsidRPr="00804D20">
              <w:rPr>
                <w:rFonts w:ascii="Gill Sans MT" w:hAnsi="Gill Sans MT" w:cs="Arial"/>
                <w:b/>
                <w:sz w:val="20"/>
              </w:rPr>
              <w:t>Finance</w:t>
            </w:r>
          </w:p>
          <w:p w14:paraId="3DF1EE6A" w14:textId="4833CA1F" w:rsidR="00BE7F59" w:rsidRPr="009B18D0" w:rsidRDefault="00BE7F59" w:rsidP="009B18D0">
            <w:pPr>
              <w:pStyle w:val="ListParagraph"/>
              <w:numPr>
                <w:ilvl w:val="0"/>
                <w:numId w:val="46"/>
              </w:numPr>
              <w:jc w:val="both"/>
              <w:rPr>
                <w:rFonts w:ascii="Gill Sans MT" w:hAnsi="Gill Sans MT"/>
                <w:sz w:val="20"/>
              </w:rPr>
            </w:pPr>
            <w:r w:rsidRPr="00EF2518">
              <w:rPr>
                <w:rFonts w:ascii="Gill Sans MT" w:hAnsi="Gill Sans MT"/>
                <w:sz w:val="20"/>
              </w:rPr>
              <w:lastRenderedPageBreak/>
              <w:t xml:space="preserve">Oversee the finance function in Liberia </w:t>
            </w:r>
            <w:r>
              <w:rPr>
                <w:rFonts w:ascii="Gill Sans MT" w:hAnsi="Gill Sans MT"/>
                <w:sz w:val="20"/>
              </w:rPr>
              <w:t>Country Office</w:t>
            </w:r>
            <w:r w:rsidRPr="00EF2518">
              <w:rPr>
                <w:rFonts w:ascii="Gill Sans MT" w:hAnsi="Gill Sans MT"/>
                <w:sz w:val="20"/>
              </w:rPr>
              <w:t xml:space="preserve">, ensuring that planning and budgeting, financial accounting, </w:t>
            </w:r>
            <w:r w:rsidRPr="00512D7A">
              <w:rPr>
                <w:rFonts w:ascii="Gill Sans MT" w:hAnsi="Gill Sans MT"/>
                <w:sz w:val="20"/>
              </w:rPr>
              <w:t>financial control, international accounting principles, budget monitoring and reporting</w:t>
            </w:r>
            <w:r w:rsidR="009B18D0">
              <w:rPr>
                <w:rFonts w:ascii="Gill Sans MT" w:hAnsi="Gill Sans MT"/>
                <w:sz w:val="20"/>
              </w:rPr>
              <w:t xml:space="preserve"> are completed as necessary</w:t>
            </w:r>
          </w:p>
          <w:p w14:paraId="5EE67693" w14:textId="1C346519" w:rsidR="00BE7F59" w:rsidRPr="00EF2518" w:rsidRDefault="00BE7F59" w:rsidP="009B18D0">
            <w:pPr>
              <w:pStyle w:val="ListParagraph"/>
              <w:numPr>
                <w:ilvl w:val="0"/>
                <w:numId w:val="46"/>
              </w:numPr>
              <w:jc w:val="both"/>
              <w:rPr>
                <w:rFonts w:ascii="Gill Sans MT" w:hAnsi="Gill Sans MT"/>
                <w:sz w:val="20"/>
              </w:rPr>
            </w:pPr>
            <w:r w:rsidRPr="00512D7A">
              <w:rPr>
                <w:rFonts w:ascii="Gill Sans MT" w:hAnsi="Gill Sans MT"/>
                <w:sz w:val="20"/>
              </w:rPr>
              <w:t>A</w:t>
            </w:r>
            <w:r>
              <w:rPr>
                <w:rFonts w:ascii="Gill Sans MT" w:hAnsi="Gill Sans MT"/>
                <w:sz w:val="20"/>
              </w:rPr>
              <w:t>ssist the</w:t>
            </w:r>
            <w:r w:rsidRPr="00512D7A">
              <w:rPr>
                <w:rFonts w:ascii="Gill Sans MT" w:hAnsi="Gill Sans MT"/>
                <w:sz w:val="20"/>
              </w:rPr>
              <w:t xml:space="preserve"> SMT in the ma</w:t>
            </w:r>
            <w:r>
              <w:rPr>
                <w:rFonts w:ascii="Gill Sans MT" w:hAnsi="Gill Sans MT"/>
                <w:sz w:val="20"/>
              </w:rPr>
              <w:t>nagement /administration of CO</w:t>
            </w:r>
            <w:r w:rsidRPr="00EF2518">
              <w:rPr>
                <w:rFonts w:ascii="Gill Sans MT" w:hAnsi="Gill Sans MT"/>
                <w:sz w:val="20"/>
              </w:rPr>
              <w:t xml:space="preserve"> resources. Highlight variances, provide analyses and recommend </w:t>
            </w:r>
            <w:r>
              <w:rPr>
                <w:rFonts w:ascii="Gill Sans MT" w:hAnsi="Gill Sans MT"/>
                <w:sz w:val="20"/>
              </w:rPr>
              <w:t>solutions.</w:t>
            </w:r>
          </w:p>
          <w:p w14:paraId="4A5FBF77" w14:textId="211726DB" w:rsidR="00BE7F59" w:rsidRPr="00512D7A" w:rsidRDefault="00BE7F59" w:rsidP="009B18D0">
            <w:pPr>
              <w:pStyle w:val="ListParagraph"/>
              <w:numPr>
                <w:ilvl w:val="0"/>
                <w:numId w:val="46"/>
              </w:numPr>
              <w:jc w:val="both"/>
              <w:rPr>
                <w:rFonts w:ascii="Gill Sans MT" w:hAnsi="Gill Sans MT"/>
                <w:sz w:val="20"/>
              </w:rPr>
            </w:pPr>
            <w:r w:rsidRPr="00512D7A">
              <w:rPr>
                <w:rFonts w:ascii="Gill Sans MT" w:hAnsi="Gill Sans MT"/>
                <w:sz w:val="20"/>
              </w:rPr>
              <w:t xml:space="preserve">Identify and effectively manage </w:t>
            </w:r>
            <w:r>
              <w:rPr>
                <w:rFonts w:ascii="Gill Sans MT" w:hAnsi="Gill Sans MT"/>
                <w:sz w:val="20"/>
              </w:rPr>
              <w:t>financial risk</w:t>
            </w:r>
            <w:r w:rsidRPr="00512D7A">
              <w:rPr>
                <w:rFonts w:ascii="Gill Sans MT" w:hAnsi="Gill Sans MT"/>
                <w:sz w:val="20"/>
              </w:rPr>
              <w:t>, related to delivering the Country Office program.  Develop mitigation plans at proposal stage</w:t>
            </w:r>
            <w:r>
              <w:rPr>
                <w:rFonts w:ascii="Gill Sans MT" w:hAnsi="Gill Sans MT"/>
                <w:sz w:val="20"/>
              </w:rPr>
              <w:t>.</w:t>
            </w:r>
          </w:p>
          <w:p w14:paraId="56411ECE" w14:textId="4FC24C30" w:rsidR="00BE7F59" w:rsidRPr="00EF2518" w:rsidRDefault="00BE7F59" w:rsidP="009B18D0">
            <w:pPr>
              <w:pStyle w:val="ListParagraph"/>
              <w:numPr>
                <w:ilvl w:val="0"/>
                <w:numId w:val="46"/>
              </w:numPr>
              <w:jc w:val="both"/>
              <w:rPr>
                <w:rFonts w:ascii="Gill Sans MT" w:hAnsi="Gill Sans MT"/>
                <w:sz w:val="20"/>
              </w:rPr>
            </w:pPr>
            <w:r w:rsidRPr="00512D7A">
              <w:rPr>
                <w:rFonts w:ascii="Gill Sans MT" w:hAnsi="Gill Sans MT"/>
                <w:sz w:val="20"/>
              </w:rPr>
              <w:t xml:space="preserve">Oversee correct level of budget authority exists within </w:t>
            </w:r>
            <w:r>
              <w:rPr>
                <w:rFonts w:ascii="Gill Sans MT" w:hAnsi="Gill Sans MT"/>
                <w:sz w:val="20"/>
              </w:rPr>
              <w:t>the Project</w:t>
            </w:r>
            <w:r w:rsidRPr="00EF2518">
              <w:rPr>
                <w:rFonts w:ascii="Gill Sans MT" w:hAnsi="Gill Sans MT"/>
                <w:sz w:val="20"/>
              </w:rPr>
              <w:t xml:space="preserve"> Office.  Own the application of SCI</w:t>
            </w:r>
            <w:r w:rsidR="009B18D0">
              <w:rPr>
                <w:rFonts w:ascii="Gill Sans MT" w:hAnsi="Gill Sans MT"/>
                <w:sz w:val="20"/>
              </w:rPr>
              <w:t xml:space="preserve"> approved scheme of delegation, together with the CD</w:t>
            </w:r>
          </w:p>
          <w:p w14:paraId="1B47B83A" w14:textId="6063BD9F" w:rsidR="00BE7F59" w:rsidRPr="00EF2518" w:rsidRDefault="00BE7F59" w:rsidP="009B18D0">
            <w:pPr>
              <w:pStyle w:val="ListParagraph"/>
              <w:numPr>
                <w:ilvl w:val="0"/>
                <w:numId w:val="46"/>
              </w:numPr>
              <w:jc w:val="both"/>
              <w:rPr>
                <w:rFonts w:ascii="Gill Sans MT" w:hAnsi="Gill Sans MT"/>
                <w:sz w:val="20"/>
              </w:rPr>
            </w:pPr>
            <w:r w:rsidRPr="00512D7A">
              <w:rPr>
                <w:rFonts w:ascii="Gill Sans MT" w:hAnsi="Gill Sans MT"/>
                <w:sz w:val="20"/>
              </w:rPr>
              <w:t xml:space="preserve">Manage financial aspects of budget development for </w:t>
            </w:r>
            <w:r w:rsidR="009B18D0">
              <w:rPr>
                <w:rFonts w:ascii="Gill Sans MT" w:hAnsi="Gill Sans MT"/>
                <w:sz w:val="20"/>
              </w:rPr>
              <w:t>new proposals</w:t>
            </w:r>
          </w:p>
          <w:p w14:paraId="2973586C" w14:textId="77777777" w:rsidR="00BE7F59" w:rsidRPr="00512D7A" w:rsidRDefault="00BE7F59" w:rsidP="009B18D0">
            <w:pPr>
              <w:pStyle w:val="ListParagraph"/>
              <w:numPr>
                <w:ilvl w:val="0"/>
                <w:numId w:val="46"/>
              </w:numPr>
              <w:jc w:val="both"/>
              <w:rPr>
                <w:rFonts w:ascii="Gill Sans MT" w:hAnsi="Gill Sans MT"/>
                <w:sz w:val="20"/>
              </w:rPr>
            </w:pPr>
            <w:r w:rsidRPr="00512D7A">
              <w:rPr>
                <w:rFonts w:ascii="Gill Sans MT" w:hAnsi="Gill Sans MT"/>
                <w:sz w:val="20"/>
              </w:rPr>
              <w:t>Fulfil all financial reporting requirements for internal and external stakeholders</w:t>
            </w:r>
          </w:p>
          <w:p w14:paraId="6F0355C3" w14:textId="2862B3FA" w:rsidR="00BE7F59" w:rsidRPr="009B18D0" w:rsidRDefault="00BE7F59" w:rsidP="009B18D0">
            <w:pPr>
              <w:pStyle w:val="ListParagraph"/>
              <w:numPr>
                <w:ilvl w:val="0"/>
                <w:numId w:val="46"/>
              </w:numPr>
              <w:jc w:val="both"/>
              <w:rPr>
                <w:rFonts w:ascii="Gill Sans MT" w:hAnsi="Gill Sans MT"/>
                <w:sz w:val="20"/>
              </w:rPr>
            </w:pPr>
            <w:r w:rsidRPr="00512D7A">
              <w:rPr>
                <w:rFonts w:ascii="Gill Sans MT" w:hAnsi="Gill Sans MT"/>
                <w:sz w:val="20"/>
              </w:rPr>
              <w:t xml:space="preserve">Lead and participate in the development of finance policies and procedures to be ensure adequate finance controls are in place according to international accounting principles. </w:t>
            </w:r>
          </w:p>
          <w:p w14:paraId="6DFE0642" w14:textId="77777777" w:rsidR="00BE7F59" w:rsidRPr="00512D7A" w:rsidRDefault="00BE7F59" w:rsidP="009B18D0">
            <w:pPr>
              <w:pStyle w:val="ListParagraph"/>
              <w:numPr>
                <w:ilvl w:val="0"/>
                <w:numId w:val="46"/>
              </w:numPr>
              <w:jc w:val="both"/>
              <w:rPr>
                <w:rFonts w:ascii="Gill Sans MT" w:hAnsi="Gill Sans MT"/>
                <w:sz w:val="20"/>
              </w:rPr>
            </w:pPr>
            <w:r w:rsidRPr="00512D7A">
              <w:rPr>
                <w:rFonts w:ascii="Gill Sans MT" w:hAnsi="Gill Sans MT"/>
                <w:sz w:val="20"/>
              </w:rPr>
              <w:t>Review and approve the proper accounting and closing of books upon receipt of completed reports and documents from various sub-offices</w:t>
            </w:r>
          </w:p>
          <w:p w14:paraId="45430BE3" w14:textId="77777777" w:rsidR="00BE7F59" w:rsidRPr="00512D7A" w:rsidRDefault="00BE7F59" w:rsidP="009B18D0">
            <w:pPr>
              <w:pStyle w:val="ListParagraph"/>
              <w:numPr>
                <w:ilvl w:val="0"/>
                <w:numId w:val="46"/>
              </w:numPr>
              <w:jc w:val="both"/>
              <w:rPr>
                <w:rFonts w:ascii="Gill Sans MT" w:hAnsi="Gill Sans MT"/>
                <w:sz w:val="20"/>
              </w:rPr>
            </w:pPr>
            <w:r w:rsidRPr="00512D7A">
              <w:rPr>
                <w:rFonts w:ascii="Gill Sans MT" w:hAnsi="Gill Sans MT"/>
                <w:sz w:val="20"/>
              </w:rPr>
              <w:t>Develop sub-grantees financial management through training and capacity building</w:t>
            </w:r>
          </w:p>
          <w:p w14:paraId="4BCB0D28" w14:textId="4E1B6F40" w:rsidR="009B18D0" w:rsidRPr="009B18D0" w:rsidRDefault="00BE7F59" w:rsidP="009B18D0">
            <w:pPr>
              <w:pStyle w:val="ListParagraph"/>
              <w:numPr>
                <w:ilvl w:val="0"/>
                <w:numId w:val="46"/>
              </w:numPr>
              <w:jc w:val="both"/>
              <w:rPr>
                <w:rFonts w:ascii="Gill Sans MT" w:hAnsi="Gill Sans MT"/>
                <w:sz w:val="20"/>
              </w:rPr>
            </w:pPr>
            <w:r w:rsidRPr="00512D7A">
              <w:rPr>
                <w:rFonts w:ascii="Gill Sans MT" w:hAnsi="Gill Sans MT"/>
                <w:sz w:val="20"/>
              </w:rPr>
              <w:t xml:space="preserve">Develop </w:t>
            </w:r>
            <w:r w:rsidR="00616065">
              <w:rPr>
                <w:rFonts w:ascii="Gill Sans MT" w:hAnsi="Gill Sans MT"/>
                <w:sz w:val="20"/>
              </w:rPr>
              <w:t xml:space="preserve">CO </w:t>
            </w:r>
            <w:r w:rsidRPr="00EF2518">
              <w:rPr>
                <w:rFonts w:ascii="Gill Sans MT" w:hAnsi="Gill Sans MT"/>
                <w:sz w:val="20"/>
              </w:rPr>
              <w:t>budget holder financial management through training and capacity building</w:t>
            </w:r>
          </w:p>
          <w:p w14:paraId="0451A51D" w14:textId="4B380554" w:rsidR="009B18D0" w:rsidRDefault="009B18D0" w:rsidP="009B18D0">
            <w:pPr>
              <w:pStyle w:val="ListParagraph"/>
              <w:numPr>
                <w:ilvl w:val="0"/>
                <w:numId w:val="46"/>
              </w:numPr>
              <w:jc w:val="both"/>
              <w:rPr>
                <w:rFonts w:ascii="Gill Sans MT" w:hAnsi="Gill Sans MT"/>
                <w:sz w:val="20"/>
              </w:rPr>
            </w:pPr>
            <w:r w:rsidRPr="00512D7A">
              <w:rPr>
                <w:rFonts w:ascii="Gill Sans MT" w:hAnsi="Gill Sans MT"/>
                <w:sz w:val="20"/>
              </w:rPr>
              <w:t xml:space="preserve">Responsible for </w:t>
            </w:r>
            <w:r>
              <w:rPr>
                <w:rFonts w:ascii="Gill Sans MT" w:hAnsi="Gill Sans MT"/>
                <w:sz w:val="20"/>
              </w:rPr>
              <w:t>ensuring</w:t>
            </w:r>
            <w:r w:rsidRPr="00512D7A">
              <w:rPr>
                <w:rFonts w:ascii="Gill Sans MT" w:hAnsi="Gill Sans MT"/>
                <w:sz w:val="20"/>
              </w:rPr>
              <w:t xml:space="preserve"> effective systems are put in place, and regularly reviewed, to allow adequate financial management and control over assets, funds, equipment, property, and facilities</w:t>
            </w:r>
            <w:r>
              <w:rPr>
                <w:rFonts w:ascii="Gill Sans MT" w:hAnsi="Gill Sans MT"/>
                <w:sz w:val="20"/>
              </w:rPr>
              <w:t>. This includes:</w:t>
            </w:r>
          </w:p>
          <w:p w14:paraId="3F313F68" w14:textId="77777777" w:rsidR="009B18D0" w:rsidRDefault="009B18D0" w:rsidP="00616065">
            <w:pPr>
              <w:pStyle w:val="ListParagraph"/>
              <w:ind w:left="758"/>
              <w:jc w:val="both"/>
              <w:rPr>
                <w:rFonts w:ascii="Gill Sans MT" w:hAnsi="Gill Sans MT"/>
                <w:sz w:val="20"/>
              </w:rPr>
            </w:pPr>
          </w:p>
          <w:p w14:paraId="5B8B155D" w14:textId="626C7B5B" w:rsidR="009B18D0" w:rsidRPr="00616065" w:rsidRDefault="00616065" w:rsidP="00616065">
            <w:pPr>
              <w:pStyle w:val="ListParagraph"/>
              <w:numPr>
                <w:ilvl w:val="0"/>
                <w:numId w:val="49"/>
              </w:numPr>
              <w:jc w:val="both"/>
              <w:rPr>
                <w:rFonts w:ascii="Gill Sans MT" w:hAnsi="Gill Sans MT"/>
                <w:sz w:val="20"/>
              </w:rPr>
            </w:pPr>
            <w:r w:rsidRPr="00616065">
              <w:rPr>
                <w:rFonts w:ascii="Gill Sans MT" w:hAnsi="Gill Sans MT" w:cs="Arial"/>
                <w:sz w:val="20"/>
              </w:rPr>
              <w:t xml:space="preserve">   </w:t>
            </w:r>
            <w:r w:rsidR="009B18D0" w:rsidRPr="00616065">
              <w:rPr>
                <w:rFonts w:ascii="Gill Sans MT" w:hAnsi="Gill Sans MT" w:cs="Arial"/>
                <w:sz w:val="20"/>
              </w:rPr>
              <w:t>Annual accounts and tax statement preparation;</w:t>
            </w:r>
          </w:p>
          <w:p w14:paraId="01BF708C" w14:textId="2252D3F1" w:rsidR="009B18D0" w:rsidRPr="00616065" w:rsidRDefault="00616065" w:rsidP="00616065">
            <w:pPr>
              <w:numPr>
                <w:ilvl w:val="0"/>
                <w:numId w:val="49"/>
              </w:numPr>
              <w:tabs>
                <w:tab w:val="left" w:pos="2977"/>
              </w:tabs>
              <w:rPr>
                <w:rFonts w:ascii="Gill Sans MT" w:hAnsi="Gill Sans MT" w:cs="Arial"/>
                <w:sz w:val="20"/>
              </w:rPr>
            </w:pPr>
            <w:r w:rsidRPr="00616065">
              <w:rPr>
                <w:rFonts w:ascii="Gill Sans MT" w:hAnsi="Gill Sans MT" w:cs="Arial"/>
                <w:sz w:val="20"/>
              </w:rPr>
              <w:t xml:space="preserve">   </w:t>
            </w:r>
            <w:r w:rsidR="009B18D0" w:rsidRPr="00616065">
              <w:rPr>
                <w:rFonts w:ascii="Gill Sans MT" w:hAnsi="Gill Sans MT" w:cs="Arial"/>
                <w:sz w:val="20"/>
              </w:rPr>
              <w:t>Accounting and management information systems;</w:t>
            </w:r>
          </w:p>
          <w:p w14:paraId="284D6395" w14:textId="311BC33F" w:rsidR="009B18D0" w:rsidRPr="00616065" w:rsidRDefault="00616065" w:rsidP="00616065">
            <w:pPr>
              <w:numPr>
                <w:ilvl w:val="0"/>
                <w:numId w:val="49"/>
              </w:numPr>
              <w:tabs>
                <w:tab w:val="left" w:pos="2977"/>
              </w:tabs>
              <w:rPr>
                <w:rFonts w:ascii="Gill Sans MT" w:hAnsi="Gill Sans MT" w:cs="Arial"/>
                <w:sz w:val="20"/>
              </w:rPr>
            </w:pPr>
            <w:r w:rsidRPr="00616065">
              <w:rPr>
                <w:rFonts w:ascii="Gill Sans MT" w:hAnsi="Gill Sans MT" w:cs="Arial"/>
                <w:sz w:val="20"/>
              </w:rPr>
              <w:t xml:space="preserve">   </w:t>
            </w:r>
            <w:r w:rsidR="009B18D0" w:rsidRPr="00616065">
              <w:rPr>
                <w:rFonts w:ascii="Gill Sans MT" w:hAnsi="Gill Sans MT" w:cs="Arial"/>
                <w:sz w:val="20"/>
              </w:rPr>
              <w:t>Cash and cash flow management and control in particular gain/losses on currency exchange;</w:t>
            </w:r>
          </w:p>
          <w:p w14:paraId="3BF211DD" w14:textId="4BF12226" w:rsidR="009B18D0" w:rsidRPr="00616065" w:rsidRDefault="00616065" w:rsidP="00616065">
            <w:pPr>
              <w:numPr>
                <w:ilvl w:val="0"/>
                <w:numId w:val="49"/>
              </w:numPr>
              <w:tabs>
                <w:tab w:val="left" w:pos="2977"/>
              </w:tabs>
              <w:rPr>
                <w:rFonts w:ascii="Gill Sans MT" w:hAnsi="Gill Sans MT" w:cs="Arial"/>
                <w:sz w:val="20"/>
              </w:rPr>
            </w:pPr>
            <w:r w:rsidRPr="00616065">
              <w:rPr>
                <w:rFonts w:ascii="Gill Sans MT" w:hAnsi="Gill Sans MT" w:cs="Arial"/>
                <w:sz w:val="20"/>
              </w:rPr>
              <w:t xml:space="preserve">   </w:t>
            </w:r>
            <w:r w:rsidR="009B18D0" w:rsidRPr="00616065">
              <w:rPr>
                <w:rFonts w:ascii="Gill Sans MT" w:hAnsi="Gill Sans MT" w:cs="Arial"/>
                <w:sz w:val="20"/>
              </w:rPr>
              <w:t>Financial procedures during emergency responses, including meeting all relevant responsibilities in the Rules and Principles for Emergency Response;</w:t>
            </w:r>
          </w:p>
          <w:p w14:paraId="50A427BF" w14:textId="6A7198B4" w:rsidR="009B18D0" w:rsidRPr="00616065" w:rsidRDefault="00616065" w:rsidP="00616065">
            <w:pPr>
              <w:numPr>
                <w:ilvl w:val="0"/>
                <w:numId w:val="49"/>
              </w:numPr>
              <w:tabs>
                <w:tab w:val="left" w:pos="2977"/>
              </w:tabs>
              <w:rPr>
                <w:rFonts w:ascii="Gill Sans MT" w:hAnsi="Gill Sans MT" w:cs="Arial"/>
                <w:sz w:val="20"/>
              </w:rPr>
            </w:pPr>
            <w:r w:rsidRPr="00616065">
              <w:rPr>
                <w:rFonts w:ascii="Gill Sans MT" w:hAnsi="Gill Sans MT" w:cs="Arial"/>
                <w:sz w:val="20"/>
              </w:rPr>
              <w:t xml:space="preserve">   </w:t>
            </w:r>
            <w:r w:rsidR="009B18D0" w:rsidRPr="00616065">
              <w:rPr>
                <w:rFonts w:ascii="Gill Sans MT" w:hAnsi="Gill Sans MT" w:cs="Arial"/>
                <w:sz w:val="20"/>
              </w:rPr>
              <w:t>Expenditure procedures, especially around procurement;</w:t>
            </w:r>
          </w:p>
          <w:p w14:paraId="4495A9C5" w14:textId="0814A6FE" w:rsidR="009B18D0" w:rsidRPr="00616065" w:rsidRDefault="00616065" w:rsidP="00616065">
            <w:pPr>
              <w:numPr>
                <w:ilvl w:val="0"/>
                <w:numId w:val="49"/>
              </w:numPr>
              <w:tabs>
                <w:tab w:val="left" w:pos="2977"/>
              </w:tabs>
              <w:rPr>
                <w:rFonts w:ascii="Gill Sans MT" w:hAnsi="Gill Sans MT" w:cs="Arial"/>
                <w:sz w:val="20"/>
              </w:rPr>
            </w:pPr>
            <w:r w:rsidRPr="00616065">
              <w:rPr>
                <w:rFonts w:ascii="Gill Sans MT" w:hAnsi="Gill Sans MT" w:cs="Arial"/>
                <w:sz w:val="20"/>
              </w:rPr>
              <w:t xml:space="preserve">   </w:t>
            </w:r>
            <w:r w:rsidR="009B18D0" w:rsidRPr="00616065">
              <w:rPr>
                <w:rFonts w:ascii="Gill Sans MT" w:hAnsi="Gill Sans MT" w:cs="Arial"/>
                <w:sz w:val="20"/>
              </w:rPr>
              <w:t>Documentation of all controls and procedures;</w:t>
            </w:r>
          </w:p>
          <w:p w14:paraId="3C9ECD2C" w14:textId="01754F33" w:rsidR="009B18D0" w:rsidRPr="00616065" w:rsidRDefault="00616065" w:rsidP="00616065">
            <w:pPr>
              <w:numPr>
                <w:ilvl w:val="0"/>
                <w:numId w:val="49"/>
              </w:numPr>
              <w:tabs>
                <w:tab w:val="left" w:pos="2977"/>
              </w:tabs>
              <w:rPr>
                <w:rFonts w:ascii="Gill Sans MT" w:hAnsi="Gill Sans MT" w:cs="Arial"/>
                <w:sz w:val="20"/>
              </w:rPr>
            </w:pPr>
            <w:r w:rsidRPr="00616065">
              <w:rPr>
                <w:rFonts w:ascii="Gill Sans MT" w:hAnsi="Gill Sans MT" w:cs="Arial"/>
                <w:sz w:val="20"/>
              </w:rPr>
              <w:t xml:space="preserve">   </w:t>
            </w:r>
            <w:r w:rsidR="009B18D0" w:rsidRPr="00616065">
              <w:rPr>
                <w:rFonts w:ascii="Gill Sans MT" w:hAnsi="Gill Sans MT" w:cs="Arial"/>
                <w:sz w:val="20"/>
              </w:rPr>
              <w:t>Finance training for staff in the field and partners as necessary;</w:t>
            </w:r>
          </w:p>
          <w:p w14:paraId="3331EC53" w14:textId="4B1212CF" w:rsidR="009B18D0" w:rsidRPr="00616065" w:rsidRDefault="00616065" w:rsidP="00616065">
            <w:pPr>
              <w:numPr>
                <w:ilvl w:val="0"/>
                <w:numId w:val="49"/>
              </w:numPr>
              <w:tabs>
                <w:tab w:val="left" w:pos="2977"/>
              </w:tabs>
              <w:rPr>
                <w:rFonts w:ascii="Gill Sans MT" w:hAnsi="Gill Sans MT" w:cs="Arial"/>
                <w:sz w:val="20"/>
              </w:rPr>
            </w:pPr>
            <w:r w:rsidRPr="00616065">
              <w:rPr>
                <w:rFonts w:ascii="Gill Sans MT" w:hAnsi="Gill Sans MT" w:cs="Arial"/>
                <w:sz w:val="20"/>
              </w:rPr>
              <w:t xml:space="preserve">   </w:t>
            </w:r>
            <w:r w:rsidR="009B18D0" w:rsidRPr="00616065">
              <w:rPr>
                <w:rFonts w:ascii="Gill Sans MT" w:hAnsi="Gill Sans MT" w:cs="Arial"/>
                <w:sz w:val="20"/>
              </w:rPr>
              <w:t>Availability of funds for sub-offices and the Country Office</w:t>
            </w:r>
          </w:p>
          <w:p w14:paraId="1D43EFBD" w14:textId="2C4DC8A5" w:rsidR="009B18D0" w:rsidRPr="00616065" w:rsidRDefault="00616065" w:rsidP="00616065">
            <w:pPr>
              <w:numPr>
                <w:ilvl w:val="0"/>
                <w:numId w:val="49"/>
              </w:numPr>
              <w:tabs>
                <w:tab w:val="left" w:pos="2977"/>
              </w:tabs>
              <w:rPr>
                <w:rFonts w:ascii="Gill Sans MT" w:hAnsi="Gill Sans MT" w:cs="Arial"/>
                <w:sz w:val="20"/>
              </w:rPr>
            </w:pPr>
            <w:r w:rsidRPr="00616065">
              <w:rPr>
                <w:rFonts w:ascii="Gill Sans MT" w:hAnsi="Gill Sans MT" w:cs="Arial"/>
                <w:sz w:val="20"/>
              </w:rPr>
              <w:t xml:space="preserve">   </w:t>
            </w:r>
            <w:r w:rsidR="009B18D0" w:rsidRPr="00616065">
              <w:rPr>
                <w:rFonts w:ascii="Gill Sans MT" w:hAnsi="Gill Sans MT" w:cs="Arial"/>
                <w:sz w:val="20"/>
              </w:rPr>
              <w:t>Monitor accurate and timely submission of financial reports and attachments to members, donors and government regulatory agencies</w:t>
            </w:r>
          </w:p>
          <w:p w14:paraId="5250F95B" w14:textId="4B66981C" w:rsidR="009B18D0" w:rsidRPr="00616065" w:rsidRDefault="00616065" w:rsidP="00616065">
            <w:pPr>
              <w:numPr>
                <w:ilvl w:val="0"/>
                <w:numId w:val="49"/>
              </w:numPr>
              <w:tabs>
                <w:tab w:val="left" w:pos="2977"/>
              </w:tabs>
              <w:rPr>
                <w:rFonts w:ascii="Gill Sans MT" w:hAnsi="Gill Sans MT" w:cs="Arial"/>
                <w:sz w:val="20"/>
              </w:rPr>
            </w:pPr>
            <w:r w:rsidRPr="00616065">
              <w:rPr>
                <w:rFonts w:ascii="Gill Sans MT" w:hAnsi="Gill Sans MT" w:cs="Arial"/>
                <w:sz w:val="20"/>
              </w:rPr>
              <w:t xml:space="preserve">   </w:t>
            </w:r>
            <w:r w:rsidR="009B18D0" w:rsidRPr="00616065">
              <w:rPr>
                <w:rFonts w:ascii="Gill Sans MT" w:hAnsi="Gill Sans MT" w:cs="Arial"/>
                <w:sz w:val="20"/>
              </w:rPr>
              <w:t>Ensure quarterly effort reporting is prepared with major variances discussed with Regional Office and centre</w:t>
            </w:r>
          </w:p>
          <w:p w14:paraId="077AEDC8" w14:textId="7FDD20F8" w:rsidR="009B18D0" w:rsidRPr="00616065" w:rsidRDefault="00616065" w:rsidP="00616065">
            <w:pPr>
              <w:numPr>
                <w:ilvl w:val="0"/>
                <w:numId w:val="49"/>
              </w:numPr>
              <w:tabs>
                <w:tab w:val="left" w:pos="2977"/>
              </w:tabs>
              <w:rPr>
                <w:rFonts w:ascii="Gill Sans MT" w:hAnsi="Gill Sans MT" w:cs="Arial"/>
                <w:sz w:val="20"/>
              </w:rPr>
            </w:pPr>
            <w:r w:rsidRPr="00616065">
              <w:rPr>
                <w:rFonts w:ascii="Gill Sans MT" w:hAnsi="Gill Sans MT" w:cs="Arial"/>
                <w:sz w:val="20"/>
              </w:rPr>
              <w:t xml:space="preserve">   </w:t>
            </w:r>
            <w:r w:rsidR="009B18D0" w:rsidRPr="00616065">
              <w:rPr>
                <w:rFonts w:ascii="Gill Sans MT" w:hAnsi="Gill Sans MT" w:cs="Arial"/>
                <w:sz w:val="20"/>
              </w:rPr>
              <w:t>Coordinate submission of control reports, respond to findings and recommend resolutions or action plans</w:t>
            </w:r>
          </w:p>
          <w:p w14:paraId="5CBFF947" w14:textId="77777777" w:rsidR="009B18D0" w:rsidRPr="009B18D0" w:rsidRDefault="009B18D0" w:rsidP="009B18D0">
            <w:pPr>
              <w:jc w:val="both"/>
              <w:rPr>
                <w:rFonts w:ascii="Gill Sans MT" w:hAnsi="Gill Sans MT"/>
                <w:sz w:val="20"/>
              </w:rPr>
            </w:pPr>
          </w:p>
          <w:p w14:paraId="0323EA0D" w14:textId="77777777" w:rsidR="00BE7F59" w:rsidRPr="00512D7A" w:rsidRDefault="00BE7F59" w:rsidP="009B18D0">
            <w:pPr>
              <w:pStyle w:val="ListParagraph"/>
              <w:numPr>
                <w:ilvl w:val="0"/>
                <w:numId w:val="46"/>
              </w:numPr>
              <w:jc w:val="both"/>
              <w:rPr>
                <w:rFonts w:ascii="Gill Sans MT" w:hAnsi="Gill Sans MT"/>
                <w:sz w:val="20"/>
              </w:rPr>
            </w:pPr>
            <w:r w:rsidRPr="00512D7A">
              <w:rPr>
                <w:rFonts w:ascii="Gill Sans MT" w:hAnsi="Gill Sans MT"/>
                <w:sz w:val="20"/>
              </w:rPr>
              <w:t>Perform any other responsibilities related to financial management as required</w:t>
            </w:r>
          </w:p>
          <w:p w14:paraId="0B7AADB4" w14:textId="7C66960C" w:rsidR="00BE7F59" w:rsidRDefault="00BE7F59" w:rsidP="0008327E">
            <w:pPr>
              <w:ind w:left="38"/>
              <w:jc w:val="both"/>
              <w:rPr>
                <w:rFonts w:ascii="Gill Sans MT" w:hAnsi="Gill Sans MT"/>
                <w:sz w:val="20"/>
              </w:rPr>
            </w:pPr>
          </w:p>
          <w:p w14:paraId="06974B64" w14:textId="77777777" w:rsidR="00BE7F59" w:rsidRPr="00804D20" w:rsidRDefault="00BE7F59" w:rsidP="0008327E">
            <w:pPr>
              <w:ind w:left="38"/>
              <w:jc w:val="both"/>
              <w:rPr>
                <w:rFonts w:ascii="Gill Sans MT" w:hAnsi="Gill Sans MT"/>
                <w:sz w:val="20"/>
              </w:rPr>
            </w:pPr>
          </w:p>
          <w:p w14:paraId="438C4C86" w14:textId="77777777" w:rsidR="0008327E" w:rsidRPr="00816C07" w:rsidRDefault="0008327E" w:rsidP="0008327E">
            <w:pPr>
              <w:tabs>
                <w:tab w:val="left" w:pos="2977"/>
              </w:tabs>
              <w:snapToGrid w:val="0"/>
              <w:contextualSpacing/>
              <w:jc w:val="both"/>
              <w:rPr>
                <w:rFonts w:ascii="Gill Sans MT" w:hAnsi="Gill Sans MT" w:cs="Arial"/>
                <w:b/>
                <w:sz w:val="20"/>
              </w:rPr>
            </w:pPr>
            <w:r>
              <w:rPr>
                <w:rFonts w:ascii="Gill Sans MT" w:hAnsi="Gill Sans MT" w:cs="Arial"/>
                <w:b/>
                <w:sz w:val="20"/>
              </w:rPr>
              <w:t>Supply Chain</w:t>
            </w:r>
          </w:p>
          <w:p w14:paraId="7860839F" w14:textId="6841A552" w:rsidR="0008327E" w:rsidRPr="00816C07" w:rsidRDefault="00616065" w:rsidP="009B18D0">
            <w:pPr>
              <w:pStyle w:val="ListParagraph"/>
              <w:numPr>
                <w:ilvl w:val="0"/>
                <w:numId w:val="46"/>
              </w:numPr>
              <w:tabs>
                <w:tab w:val="left" w:pos="2977"/>
              </w:tabs>
              <w:snapToGrid w:val="0"/>
              <w:contextualSpacing/>
              <w:jc w:val="both"/>
              <w:rPr>
                <w:rFonts w:ascii="Gill Sans MT" w:hAnsi="Gill Sans MT" w:cs="Arial"/>
                <w:b/>
                <w:sz w:val="20"/>
              </w:rPr>
            </w:pPr>
            <w:r>
              <w:rPr>
                <w:rFonts w:ascii="Gill Sans MT" w:hAnsi="Gill Sans MT"/>
                <w:sz w:val="20"/>
              </w:rPr>
              <w:t>P</w:t>
            </w:r>
            <w:r w:rsidR="0008327E" w:rsidRPr="00816C07">
              <w:rPr>
                <w:rFonts w:ascii="Gill Sans MT" w:hAnsi="Gill Sans MT"/>
                <w:sz w:val="20"/>
              </w:rPr>
              <w:t>rovide strong leadership of the Supply Chain Function within the SMT,</w:t>
            </w:r>
          </w:p>
          <w:p w14:paraId="29A66DE3" w14:textId="744C8340" w:rsidR="0008327E" w:rsidRPr="00816C07" w:rsidRDefault="00616065" w:rsidP="009B18D0">
            <w:pPr>
              <w:pStyle w:val="ListParagraph"/>
              <w:numPr>
                <w:ilvl w:val="0"/>
                <w:numId w:val="46"/>
              </w:numPr>
              <w:tabs>
                <w:tab w:val="left" w:pos="2977"/>
              </w:tabs>
              <w:snapToGrid w:val="0"/>
              <w:contextualSpacing/>
              <w:jc w:val="both"/>
              <w:rPr>
                <w:rFonts w:ascii="Gill Sans MT" w:hAnsi="Gill Sans MT" w:cs="Arial"/>
                <w:b/>
                <w:sz w:val="20"/>
              </w:rPr>
            </w:pPr>
            <w:r>
              <w:rPr>
                <w:rFonts w:ascii="Gill Sans MT" w:hAnsi="Gill Sans MT"/>
                <w:sz w:val="20"/>
              </w:rPr>
              <w:t>W</w:t>
            </w:r>
            <w:r w:rsidR="0008327E" w:rsidRPr="00816C07">
              <w:rPr>
                <w:rFonts w:ascii="Gill Sans MT" w:hAnsi="Gill Sans MT"/>
                <w:sz w:val="20"/>
              </w:rPr>
              <w:t xml:space="preserve">ork in close collaboration with senior colleagues at the </w:t>
            </w:r>
            <w:r w:rsidR="0008327E">
              <w:rPr>
                <w:rFonts w:ascii="Gill Sans MT" w:hAnsi="Gill Sans MT"/>
                <w:sz w:val="20"/>
              </w:rPr>
              <w:t>Country Office level, with the Regional office, the centre and members to</w:t>
            </w:r>
            <w:r w:rsidR="0008327E" w:rsidRPr="00816C07">
              <w:rPr>
                <w:rFonts w:ascii="Gill Sans MT" w:hAnsi="Gill Sans MT"/>
                <w:sz w:val="20"/>
              </w:rPr>
              <w:t xml:space="preserve"> co-</w:t>
            </w:r>
            <w:r w:rsidR="0008327E">
              <w:rPr>
                <w:rFonts w:ascii="Gill Sans MT" w:hAnsi="Gill Sans MT"/>
                <w:sz w:val="20"/>
              </w:rPr>
              <w:t>implement and/or monitor</w:t>
            </w:r>
            <w:r w:rsidR="0008327E" w:rsidRPr="00816C07">
              <w:rPr>
                <w:rFonts w:ascii="Gill Sans MT" w:hAnsi="Gill Sans MT"/>
                <w:sz w:val="20"/>
              </w:rPr>
              <w:t xml:space="preserve"> business appropriate solutions in areas such as stock management, </w:t>
            </w:r>
            <w:r w:rsidR="0008327E">
              <w:rPr>
                <w:rFonts w:ascii="Gill Sans MT" w:hAnsi="Gill Sans MT"/>
                <w:sz w:val="20"/>
              </w:rPr>
              <w:t>procurement and distribution</w:t>
            </w:r>
            <w:r w:rsidR="0008327E" w:rsidRPr="00816C07">
              <w:rPr>
                <w:rFonts w:ascii="Gill Sans MT" w:hAnsi="Gill Sans MT"/>
                <w:sz w:val="20"/>
              </w:rPr>
              <w:t xml:space="preserve"> planning </w:t>
            </w:r>
            <w:r w:rsidR="0008327E">
              <w:rPr>
                <w:rFonts w:ascii="Gill Sans MT" w:hAnsi="Gill Sans MT"/>
                <w:sz w:val="20"/>
              </w:rPr>
              <w:t>&amp;</w:t>
            </w:r>
            <w:r w:rsidR="0008327E" w:rsidRPr="00816C07">
              <w:rPr>
                <w:rFonts w:ascii="Gill Sans MT" w:hAnsi="Gill Sans MT"/>
                <w:sz w:val="20"/>
              </w:rPr>
              <w:t xml:space="preserve"> reporting, </w:t>
            </w:r>
            <w:r w:rsidR="0008327E">
              <w:rPr>
                <w:rFonts w:ascii="Gill Sans MT" w:hAnsi="Gill Sans MT"/>
                <w:sz w:val="20"/>
              </w:rPr>
              <w:t>value for money through the systematic reporting of</w:t>
            </w:r>
            <w:r w:rsidR="0008327E" w:rsidRPr="00816C07">
              <w:rPr>
                <w:rFonts w:ascii="Gill Sans MT" w:hAnsi="Gill Sans MT"/>
                <w:sz w:val="20"/>
              </w:rPr>
              <w:t xml:space="preserve"> financing </w:t>
            </w:r>
            <w:r w:rsidR="0008327E">
              <w:rPr>
                <w:rFonts w:ascii="Gill Sans MT" w:hAnsi="Gill Sans MT"/>
                <w:sz w:val="20"/>
              </w:rPr>
              <w:t>benefits</w:t>
            </w:r>
            <w:r w:rsidR="0008327E" w:rsidRPr="00816C07">
              <w:rPr>
                <w:rFonts w:ascii="Gill Sans MT" w:hAnsi="Gill Sans MT"/>
                <w:sz w:val="20"/>
              </w:rPr>
              <w:t xml:space="preserve">, and promotion of </w:t>
            </w:r>
            <w:r w:rsidR="0008327E">
              <w:rPr>
                <w:rFonts w:ascii="Gill Sans MT" w:hAnsi="Gill Sans MT"/>
                <w:sz w:val="20"/>
              </w:rPr>
              <w:t xml:space="preserve">the SCI </w:t>
            </w:r>
            <w:r w:rsidR="0008327E" w:rsidRPr="00816C07">
              <w:rPr>
                <w:rFonts w:ascii="Gill Sans MT" w:hAnsi="Gill Sans MT"/>
                <w:sz w:val="20"/>
              </w:rPr>
              <w:t>s</w:t>
            </w:r>
            <w:r w:rsidR="0008327E">
              <w:rPr>
                <w:rFonts w:ascii="Gill Sans MT" w:hAnsi="Gill Sans MT"/>
                <w:sz w:val="20"/>
              </w:rPr>
              <w:t>tandard</w:t>
            </w:r>
            <w:r w:rsidR="0008327E" w:rsidRPr="00816C07">
              <w:rPr>
                <w:rFonts w:ascii="Gill Sans MT" w:hAnsi="Gill Sans MT"/>
                <w:sz w:val="20"/>
              </w:rPr>
              <w:t xml:space="preserve"> policies and procedures,</w:t>
            </w:r>
          </w:p>
          <w:p w14:paraId="70D27281" w14:textId="77777777" w:rsidR="0008327E" w:rsidRPr="00816C07" w:rsidRDefault="0008327E" w:rsidP="009B18D0">
            <w:pPr>
              <w:pStyle w:val="ListParagraph"/>
              <w:numPr>
                <w:ilvl w:val="0"/>
                <w:numId w:val="46"/>
              </w:numPr>
              <w:suppressAutoHyphens w:val="0"/>
              <w:contextualSpacing/>
              <w:rPr>
                <w:rFonts w:ascii="Gill Sans MT" w:hAnsi="Gill Sans MT"/>
                <w:sz w:val="20"/>
              </w:rPr>
            </w:pPr>
            <w:r>
              <w:rPr>
                <w:rFonts w:ascii="Gill Sans MT" w:hAnsi="Gill Sans MT"/>
                <w:sz w:val="20"/>
              </w:rPr>
              <w:t>Work with the Country office, Regional Office and Centre</w:t>
            </w:r>
            <w:r w:rsidRPr="00816C07">
              <w:rPr>
                <w:rFonts w:ascii="Gill Sans MT" w:hAnsi="Gill Sans MT"/>
                <w:sz w:val="20"/>
              </w:rPr>
              <w:t xml:space="preserve"> </w:t>
            </w:r>
            <w:r>
              <w:rPr>
                <w:rFonts w:ascii="Gill Sans MT" w:hAnsi="Gill Sans MT"/>
                <w:sz w:val="20"/>
              </w:rPr>
              <w:t>to ensure adequate Supply Chain Capacity for effective programme delivery while taking Value for Money into account, and the rollout of any new system, policy, training need, procedure and tools;</w:t>
            </w:r>
          </w:p>
          <w:p w14:paraId="547FC549" w14:textId="77777777" w:rsidR="0008327E" w:rsidRPr="00171EA1" w:rsidRDefault="0008327E" w:rsidP="009B18D0">
            <w:pPr>
              <w:pStyle w:val="ListParagraph"/>
              <w:numPr>
                <w:ilvl w:val="0"/>
                <w:numId w:val="46"/>
              </w:numPr>
              <w:suppressAutoHyphens w:val="0"/>
              <w:contextualSpacing/>
              <w:rPr>
                <w:rFonts w:ascii="Gill Sans MT" w:hAnsi="Gill Sans MT"/>
                <w:sz w:val="20"/>
              </w:rPr>
            </w:pPr>
            <w:r>
              <w:rPr>
                <w:rFonts w:ascii="Gill Sans MT" w:hAnsi="Gill Sans MT"/>
                <w:color w:val="000000"/>
                <w:sz w:val="20"/>
              </w:rPr>
              <w:t>In collaboration with the CO Supply Chain lead, ensure and r</w:t>
            </w:r>
            <w:r w:rsidRPr="00816C07">
              <w:rPr>
                <w:rFonts w:ascii="Gill Sans MT" w:hAnsi="Gill Sans MT"/>
                <w:color w:val="000000"/>
                <w:sz w:val="20"/>
              </w:rPr>
              <w:t xml:space="preserve">un the </w:t>
            </w:r>
            <w:r>
              <w:rPr>
                <w:rFonts w:ascii="Gill Sans MT" w:hAnsi="Gill Sans MT"/>
                <w:color w:val="000000"/>
                <w:sz w:val="20"/>
              </w:rPr>
              <w:t>Supply Chain</w:t>
            </w:r>
            <w:r w:rsidRPr="00816C07">
              <w:rPr>
                <w:rFonts w:ascii="Gill Sans MT" w:hAnsi="Gill Sans MT"/>
                <w:color w:val="000000"/>
                <w:sz w:val="20"/>
              </w:rPr>
              <w:t xml:space="preserve"> </w:t>
            </w:r>
            <w:r>
              <w:rPr>
                <w:rFonts w:ascii="Gill Sans MT" w:hAnsi="Gill Sans MT"/>
                <w:color w:val="000000"/>
                <w:sz w:val="20"/>
              </w:rPr>
              <w:t>the SCI Liberia</w:t>
            </w:r>
            <w:r w:rsidRPr="00816C07">
              <w:rPr>
                <w:rFonts w:ascii="Gill Sans MT" w:hAnsi="Gill Sans MT"/>
                <w:color w:val="000000"/>
                <w:sz w:val="20"/>
              </w:rPr>
              <w:t xml:space="preserve"> in compliance with the needs and requirements of the </w:t>
            </w:r>
            <w:r>
              <w:rPr>
                <w:rFonts w:ascii="Gill Sans MT" w:hAnsi="Gill Sans MT"/>
                <w:color w:val="000000"/>
                <w:sz w:val="20"/>
              </w:rPr>
              <w:t>SCI Liberia, the regional Office, the members and donors,</w:t>
            </w:r>
          </w:p>
          <w:p w14:paraId="44C05643" w14:textId="77777777" w:rsidR="0008327E" w:rsidRPr="00816C07" w:rsidRDefault="0008327E" w:rsidP="009B18D0">
            <w:pPr>
              <w:pStyle w:val="ListParagraph"/>
              <w:numPr>
                <w:ilvl w:val="0"/>
                <w:numId w:val="46"/>
              </w:numPr>
              <w:suppressAutoHyphens w:val="0"/>
              <w:contextualSpacing/>
              <w:rPr>
                <w:rFonts w:ascii="Gill Sans MT" w:hAnsi="Gill Sans MT"/>
                <w:sz w:val="20"/>
              </w:rPr>
            </w:pPr>
            <w:r>
              <w:rPr>
                <w:rFonts w:ascii="Gill Sans MT" w:hAnsi="Gill Sans MT"/>
                <w:color w:val="000000"/>
                <w:sz w:val="20"/>
              </w:rPr>
              <w:t>Ensure and support the CO Supply Chain to timely provide all regular report, continuous improvement of KPI, and ensure regular feedback as well as follow up on adjustment measure.</w:t>
            </w:r>
          </w:p>
          <w:p w14:paraId="21BA32E4" w14:textId="77777777" w:rsidR="0008327E" w:rsidRDefault="0008327E" w:rsidP="0008327E">
            <w:pPr>
              <w:tabs>
                <w:tab w:val="left" w:pos="2977"/>
              </w:tabs>
              <w:snapToGrid w:val="0"/>
              <w:jc w:val="both"/>
              <w:rPr>
                <w:rFonts w:ascii="Gill Sans MT" w:hAnsi="Gill Sans MT" w:cs="Arial"/>
                <w:b/>
                <w:sz w:val="20"/>
              </w:rPr>
            </w:pPr>
          </w:p>
          <w:p w14:paraId="0EDBA524" w14:textId="77777777" w:rsidR="0008327E" w:rsidRPr="00804D20" w:rsidRDefault="0008327E" w:rsidP="0008327E">
            <w:pPr>
              <w:tabs>
                <w:tab w:val="left" w:pos="2977"/>
              </w:tabs>
              <w:snapToGrid w:val="0"/>
              <w:jc w:val="both"/>
              <w:rPr>
                <w:rFonts w:ascii="Gill Sans MT" w:hAnsi="Gill Sans MT" w:cs="Arial"/>
                <w:b/>
                <w:sz w:val="20"/>
              </w:rPr>
            </w:pPr>
            <w:r w:rsidRPr="00804D20">
              <w:rPr>
                <w:rFonts w:ascii="Gill Sans MT" w:hAnsi="Gill Sans MT" w:cs="Arial"/>
                <w:b/>
                <w:sz w:val="20"/>
              </w:rPr>
              <w:t>Administration</w:t>
            </w:r>
          </w:p>
          <w:p w14:paraId="1B5B0596" w14:textId="77777777" w:rsidR="0008327E" w:rsidRPr="00804D20" w:rsidRDefault="0008327E" w:rsidP="009B18D0">
            <w:pPr>
              <w:numPr>
                <w:ilvl w:val="0"/>
                <w:numId w:val="46"/>
              </w:numPr>
              <w:suppressAutoHyphens/>
              <w:jc w:val="both"/>
              <w:rPr>
                <w:rFonts w:ascii="Gill Sans MT" w:hAnsi="Gill Sans MT"/>
                <w:sz w:val="20"/>
                <w:lang w:val="en-US"/>
              </w:rPr>
            </w:pPr>
            <w:r w:rsidRPr="00804D20">
              <w:rPr>
                <w:rFonts w:ascii="Gill Sans MT" w:hAnsi="Gill Sans MT"/>
                <w:sz w:val="20"/>
                <w:lang w:val="en-US"/>
              </w:rPr>
              <w:t>Supervise administrative function to ensure the smooth import of capital assets, monitor visa process for expatriate staff and liaison with Government</w:t>
            </w:r>
          </w:p>
          <w:p w14:paraId="0DF2051E" w14:textId="77777777" w:rsidR="0008327E" w:rsidRPr="00804D20" w:rsidRDefault="0008327E" w:rsidP="009B18D0">
            <w:pPr>
              <w:numPr>
                <w:ilvl w:val="0"/>
                <w:numId w:val="46"/>
              </w:numPr>
              <w:suppressAutoHyphens/>
              <w:jc w:val="both"/>
              <w:rPr>
                <w:rFonts w:ascii="Gill Sans MT" w:hAnsi="Gill Sans MT"/>
                <w:sz w:val="20"/>
              </w:rPr>
            </w:pPr>
            <w:r w:rsidRPr="00804D20">
              <w:rPr>
                <w:rFonts w:ascii="Gill Sans MT" w:hAnsi="Gill Sans MT"/>
                <w:sz w:val="20"/>
                <w:lang w:val="en-US"/>
              </w:rPr>
              <w:lastRenderedPageBreak/>
              <w:t>Ensure sophisticated, efficient, cost effective Information Technology Systems are in place which is also in compliance with SCI procedures</w:t>
            </w:r>
          </w:p>
          <w:p w14:paraId="18BAF72A" w14:textId="77777777" w:rsidR="0008327E" w:rsidRPr="00804D20" w:rsidRDefault="0008327E" w:rsidP="009B18D0">
            <w:pPr>
              <w:numPr>
                <w:ilvl w:val="0"/>
                <w:numId w:val="46"/>
              </w:numPr>
              <w:suppressAutoHyphens/>
              <w:jc w:val="both"/>
              <w:rPr>
                <w:rFonts w:ascii="Gill Sans MT" w:hAnsi="Gill Sans MT" w:cs="Arial"/>
                <w:sz w:val="20"/>
              </w:rPr>
            </w:pPr>
            <w:r w:rsidRPr="00804D20">
              <w:rPr>
                <w:rFonts w:ascii="Gill Sans MT" w:hAnsi="Gill Sans MT" w:cs="Arial"/>
                <w:sz w:val="20"/>
              </w:rPr>
              <w:t>Train staff to take customer service approach, identify bottlenecks, and streamline processes.</w:t>
            </w:r>
          </w:p>
          <w:p w14:paraId="57A8C0A0" w14:textId="77777777" w:rsidR="0008327E" w:rsidRPr="001E52E5" w:rsidRDefault="0008327E" w:rsidP="0008327E">
            <w:pPr>
              <w:ind w:left="38"/>
              <w:jc w:val="both"/>
              <w:rPr>
                <w:rFonts w:ascii="Gill Sans MT" w:hAnsi="Gill Sans MT"/>
                <w:sz w:val="20"/>
              </w:rPr>
            </w:pPr>
          </w:p>
          <w:p w14:paraId="7FF2A711" w14:textId="77777777" w:rsidR="0008327E" w:rsidRPr="001E52E5" w:rsidRDefault="0008327E" w:rsidP="0008327E">
            <w:pPr>
              <w:jc w:val="both"/>
              <w:rPr>
                <w:rFonts w:ascii="Gill Sans MT" w:hAnsi="Gill Sans MT"/>
                <w:b/>
                <w:sz w:val="20"/>
              </w:rPr>
            </w:pPr>
            <w:r w:rsidRPr="001E52E5">
              <w:rPr>
                <w:rFonts w:ascii="Gill Sans MT" w:hAnsi="Gill Sans MT"/>
                <w:b/>
                <w:sz w:val="20"/>
              </w:rPr>
              <w:t>Facilities Management</w:t>
            </w:r>
          </w:p>
          <w:p w14:paraId="1B003B6D" w14:textId="77777777" w:rsidR="0008327E" w:rsidRPr="001E52E5" w:rsidRDefault="0008327E" w:rsidP="009B18D0">
            <w:pPr>
              <w:pStyle w:val="ListParagraph"/>
              <w:numPr>
                <w:ilvl w:val="0"/>
                <w:numId w:val="46"/>
              </w:numPr>
              <w:jc w:val="both"/>
              <w:rPr>
                <w:rFonts w:ascii="Gill Sans MT" w:hAnsi="Gill Sans MT"/>
                <w:sz w:val="20"/>
              </w:rPr>
            </w:pPr>
            <w:r w:rsidRPr="001E52E5">
              <w:rPr>
                <w:rFonts w:ascii="Gill Sans MT" w:hAnsi="Gill Sans MT"/>
                <w:sz w:val="20"/>
              </w:rPr>
              <w:t>Oversee the overall maintenance of all Save the Children office premises, facilities assets and equipment (physical work environment) in country and ensure that these are secure, in working order and efficiently utilized</w:t>
            </w:r>
          </w:p>
          <w:p w14:paraId="72F48F00" w14:textId="77777777" w:rsidR="0008327E" w:rsidRPr="001E52E5" w:rsidRDefault="0008327E" w:rsidP="009B18D0">
            <w:pPr>
              <w:pStyle w:val="ListParagraph"/>
              <w:numPr>
                <w:ilvl w:val="0"/>
                <w:numId w:val="46"/>
              </w:numPr>
              <w:jc w:val="both"/>
              <w:rPr>
                <w:rFonts w:ascii="Gill Sans MT" w:hAnsi="Gill Sans MT"/>
                <w:sz w:val="20"/>
              </w:rPr>
            </w:pPr>
            <w:r w:rsidRPr="001E52E5">
              <w:rPr>
                <w:rFonts w:ascii="Gill Sans MT" w:hAnsi="Gill Sans MT"/>
                <w:sz w:val="20"/>
              </w:rPr>
              <w:t xml:space="preserve">Review all contracts and leases to ensure the benefit of SC before forwarding them to the </w:t>
            </w:r>
            <w:r>
              <w:rPr>
                <w:rFonts w:ascii="Gill Sans MT" w:hAnsi="Gill Sans MT"/>
                <w:sz w:val="20"/>
              </w:rPr>
              <w:t xml:space="preserve">Chief of Party </w:t>
            </w:r>
            <w:r w:rsidRPr="001E52E5">
              <w:rPr>
                <w:rFonts w:ascii="Gill Sans MT" w:hAnsi="Gill Sans MT"/>
                <w:sz w:val="20"/>
              </w:rPr>
              <w:t>for signature</w:t>
            </w:r>
          </w:p>
          <w:p w14:paraId="2B1EDB01" w14:textId="77777777" w:rsidR="0008327E" w:rsidRPr="001E52E5" w:rsidRDefault="0008327E" w:rsidP="009B18D0">
            <w:pPr>
              <w:pStyle w:val="ListParagraph"/>
              <w:numPr>
                <w:ilvl w:val="0"/>
                <w:numId w:val="46"/>
              </w:numPr>
              <w:jc w:val="both"/>
              <w:rPr>
                <w:rFonts w:ascii="Gill Sans MT" w:hAnsi="Gill Sans MT"/>
                <w:sz w:val="20"/>
              </w:rPr>
            </w:pPr>
            <w:r w:rsidRPr="001E52E5">
              <w:rPr>
                <w:rFonts w:ascii="Gill Sans MT" w:hAnsi="Gill Sans MT"/>
                <w:sz w:val="20"/>
              </w:rPr>
              <w:t>Responsible for Compliance with Health and Safety regulations in accordance with SCI procedures</w:t>
            </w:r>
          </w:p>
          <w:p w14:paraId="59C46D55" w14:textId="77777777" w:rsidR="0008327E" w:rsidRPr="001E52E5" w:rsidRDefault="0008327E" w:rsidP="009B18D0">
            <w:pPr>
              <w:pStyle w:val="ListParagraph"/>
              <w:numPr>
                <w:ilvl w:val="0"/>
                <w:numId w:val="46"/>
              </w:numPr>
              <w:jc w:val="both"/>
              <w:rPr>
                <w:rFonts w:ascii="Gill Sans MT" w:hAnsi="Gill Sans MT"/>
                <w:sz w:val="20"/>
              </w:rPr>
            </w:pPr>
            <w:r w:rsidRPr="001E52E5">
              <w:rPr>
                <w:rFonts w:ascii="Gill Sans MT" w:hAnsi="Gill Sans MT"/>
                <w:sz w:val="20"/>
              </w:rPr>
              <w:t>Responsible for ensuring CO internal and external communications systems function effectively and efficiently</w:t>
            </w:r>
          </w:p>
          <w:p w14:paraId="5FA34A04" w14:textId="77777777" w:rsidR="0008327E" w:rsidRPr="001E52E5" w:rsidRDefault="0008327E" w:rsidP="009B18D0">
            <w:pPr>
              <w:pStyle w:val="ListParagraph"/>
              <w:numPr>
                <w:ilvl w:val="0"/>
                <w:numId w:val="46"/>
              </w:numPr>
              <w:jc w:val="both"/>
              <w:rPr>
                <w:rFonts w:ascii="Gill Sans MT" w:hAnsi="Gill Sans MT"/>
                <w:sz w:val="20"/>
              </w:rPr>
            </w:pPr>
            <w:r w:rsidRPr="001E52E5">
              <w:rPr>
                <w:rFonts w:ascii="Gill Sans MT" w:hAnsi="Gill Sans MT"/>
                <w:sz w:val="20"/>
              </w:rPr>
              <w:t xml:space="preserve">Ensure adequate insurance cover in place and kept up to date with suitable cover for maximum loss of assets. </w:t>
            </w:r>
          </w:p>
          <w:p w14:paraId="165B6A20" w14:textId="77777777" w:rsidR="0008327E" w:rsidRPr="001E52E5" w:rsidRDefault="0008327E" w:rsidP="009B18D0">
            <w:pPr>
              <w:pStyle w:val="ListParagraph"/>
              <w:numPr>
                <w:ilvl w:val="0"/>
                <w:numId w:val="46"/>
              </w:numPr>
              <w:jc w:val="both"/>
              <w:rPr>
                <w:rFonts w:ascii="Gill Sans MT" w:hAnsi="Gill Sans MT"/>
                <w:sz w:val="20"/>
              </w:rPr>
            </w:pPr>
            <w:r w:rsidRPr="001E52E5">
              <w:rPr>
                <w:rFonts w:ascii="Gill Sans MT" w:hAnsi="Gill Sans MT"/>
                <w:sz w:val="20"/>
              </w:rPr>
              <w:t>Support to overcome lapses in licenses, permits, etc.</w:t>
            </w:r>
          </w:p>
          <w:p w14:paraId="4C030BF7" w14:textId="77777777" w:rsidR="0008327E" w:rsidRPr="001E52E5" w:rsidRDefault="0008327E" w:rsidP="009B18D0">
            <w:pPr>
              <w:pStyle w:val="ListParagraph"/>
              <w:numPr>
                <w:ilvl w:val="0"/>
                <w:numId w:val="46"/>
              </w:numPr>
              <w:jc w:val="both"/>
              <w:rPr>
                <w:rFonts w:ascii="Gill Sans MT" w:hAnsi="Gill Sans MT"/>
                <w:sz w:val="20"/>
              </w:rPr>
            </w:pPr>
            <w:r w:rsidRPr="001E52E5">
              <w:rPr>
                <w:rFonts w:ascii="Gill Sans MT" w:hAnsi="Gill Sans MT"/>
                <w:sz w:val="20"/>
              </w:rPr>
              <w:t xml:space="preserve">Provide logistical support to guests, visitors including partner organisations involved in SC activities    </w:t>
            </w:r>
          </w:p>
          <w:p w14:paraId="2BEEE15E" w14:textId="77777777" w:rsidR="0008327E" w:rsidRPr="001E52E5" w:rsidRDefault="0008327E" w:rsidP="0008327E">
            <w:pPr>
              <w:pStyle w:val="ListParagraph"/>
              <w:ind w:left="720"/>
              <w:jc w:val="both"/>
              <w:rPr>
                <w:rFonts w:ascii="Gill Sans MT" w:hAnsi="Gill Sans MT"/>
                <w:sz w:val="20"/>
              </w:rPr>
            </w:pPr>
          </w:p>
          <w:p w14:paraId="06489670" w14:textId="77777777" w:rsidR="0008327E" w:rsidRPr="00804D20" w:rsidRDefault="0008327E" w:rsidP="0008327E">
            <w:pPr>
              <w:tabs>
                <w:tab w:val="left" w:pos="2977"/>
              </w:tabs>
              <w:snapToGrid w:val="0"/>
              <w:jc w:val="both"/>
              <w:rPr>
                <w:rFonts w:ascii="Gill Sans MT" w:hAnsi="Gill Sans MT" w:cs="Arial"/>
                <w:b/>
                <w:sz w:val="20"/>
              </w:rPr>
            </w:pPr>
            <w:r w:rsidRPr="00804D20">
              <w:rPr>
                <w:rFonts w:ascii="Gill Sans MT" w:hAnsi="Gill Sans MT" w:cs="Arial"/>
                <w:b/>
                <w:sz w:val="20"/>
              </w:rPr>
              <w:t>Human Resources</w:t>
            </w:r>
          </w:p>
          <w:p w14:paraId="29BFFE83" w14:textId="77777777" w:rsidR="0008327E" w:rsidRPr="00804D20" w:rsidRDefault="0008327E" w:rsidP="009B18D0">
            <w:pPr>
              <w:numPr>
                <w:ilvl w:val="0"/>
                <w:numId w:val="46"/>
              </w:numPr>
              <w:suppressAutoHyphens/>
              <w:jc w:val="both"/>
              <w:rPr>
                <w:rFonts w:ascii="Gill Sans MT" w:hAnsi="Gill Sans MT"/>
                <w:sz w:val="20"/>
                <w:lang w:val="en-US"/>
              </w:rPr>
            </w:pPr>
            <w:r w:rsidRPr="00804D20">
              <w:rPr>
                <w:rFonts w:ascii="Gill Sans MT" w:hAnsi="Gill Sans MT"/>
                <w:sz w:val="20"/>
                <w:lang w:val="en-US"/>
              </w:rPr>
              <w:t>Supervise the Human Resources function to ensure that</w:t>
            </w:r>
            <w:r w:rsidRPr="00804D20">
              <w:rPr>
                <w:rFonts w:ascii="Gill Sans MT" w:hAnsi="Gill Sans MT"/>
                <w:sz w:val="20"/>
              </w:rPr>
              <w:t xml:space="preserve"> advice and support are provided to managers and staff on interpretation and application of policies and procedures and on other HR related matters</w:t>
            </w:r>
          </w:p>
          <w:p w14:paraId="4593A76E" w14:textId="77777777" w:rsidR="0008327E" w:rsidRPr="00804D20" w:rsidRDefault="0008327E" w:rsidP="009B18D0">
            <w:pPr>
              <w:numPr>
                <w:ilvl w:val="0"/>
                <w:numId w:val="46"/>
              </w:numPr>
              <w:suppressAutoHyphens/>
              <w:jc w:val="both"/>
              <w:rPr>
                <w:rFonts w:ascii="Gill Sans MT" w:hAnsi="Gill Sans MT"/>
                <w:b/>
                <w:sz w:val="20"/>
              </w:rPr>
            </w:pPr>
            <w:r w:rsidRPr="00804D20">
              <w:rPr>
                <w:rFonts w:ascii="Gill Sans MT" w:hAnsi="Gill Sans MT"/>
                <w:sz w:val="20"/>
              </w:rPr>
              <w:t>Supervise the development of dual mandate HR practices and processes aligned with the organisation’s overall strategy and SCI MOS to meet the evolving needs of the organisation</w:t>
            </w:r>
          </w:p>
          <w:p w14:paraId="4C8AF782" w14:textId="77777777" w:rsidR="0008327E" w:rsidRPr="00804D20" w:rsidRDefault="0008327E" w:rsidP="009B18D0">
            <w:pPr>
              <w:numPr>
                <w:ilvl w:val="0"/>
                <w:numId w:val="46"/>
              </w:numPr>
              <w:suppressAutoHyphens/>
              <w:jc w:val="both"/>
              <w:rPr>
                <w:rFonts w:ascii="Gill Sans MT" w:hAnsi="Gill Sans MT"/>
                <w:sz w:val="20"/>
                <w:lang w:val="en-US"/>
              </w:rPr>
            </w:pPr>
            <w:r w:rsidRPr="00804D20">
              <w:rPr>
                <w:rFonts w:ascii="Gill Sans MT" w:hAnsi="Gill Sans MT"/>
                <w:sz w:val="20"/>
                <w:lang w:val="en-US"/>
              </w:rPr>
              <w:t>Responsible for appropriate recruitment, retention and development of staff.</w:t>
            </w:r>
          </w:p>
          <w:p w14:paraId="0A461A2F" w14:textId="77777777" w:rsidR="0008327E" w:rsidRPr="00804D20" w:rsidRDefault="0008327E" w:rsidP="009B18D0">
            <w:pPr>
              <w:numPr>
                <w:ilvl w:val="0"/>
                <w:numId w:val="46"/>
              </w:numPr>
              <w:suppressAutoHyphens/>
              <w:jc w:val="both"/>
              <w:rPr>
                <w:rFonts w:ascii="Gill Sans MT" w:hAnsi="Gill Sans MT"/>
                <w:sz w:val="20"/>
                <w:lang w:val="en-US"/>
              </w:rPr>
            </w:pPr>
            <w:r w:rsidRPr="00804D20">
              <w:rPr>
                <w:rFonts w:ascii="Gill Sans MT" w:hAnsi="Gill Sans MT"/>
                <w:sz w:val="20"/>
                <w:lang w:val="en-US"/>
              </w:rPr>
              <w:t xml:space="preserve">Ensure managers understand and implement performance management for improved performance and HR department implements policies and procedures. </w:t>
            </w:r>
          </w:p>
          <w:p w14:paraId="3E673C64" w14:textId="77777777" w:rsidR="0008327E" w:rsidRPr="00804D20" w:rsidRDefault="0008327E" w:rsidP="009B18D0">
            <w:pPr>
              <w:pStyle w:val="ListParagraph"/>
              <w:numPr>
                <w:ilvl w:val="0"/>
                <w:numId w:val="46"/>
              </w:numPr>
              <w:contextualSpacing/>
              <w:jc w:val="both"/>
              <w:rPr>
                <w:rFonts w:ascii="Gill Sans MT" w:hAnsi="Gill Sans MT"/>
                <w:sz w:val="20"/>
              </w:rPr>
            </w:pPr>
            <w:r w:rsidRPr="00804D20">
              <w:rPr>
                <w:rFonts w:ascii="Gill Sans MT" w:hAnsi="Gill Sans MT"/>
                <w:sz w:val="20"/>
              </w:rPr>
              <w:t xml:space="preserve">Responsible for appropriate and adequate emergency HR procedures detailed in the </w:t>
            </w:r>
            <w:r>
              <w:rPr>
                <w:rFonts w:ascii="Gill Sans MT" w:hAnsi="Gill Sans MT"/>
                <w:sz w:val="20"/>
              </w:rPr>
              <w:t>program</w:t>
            </w:r>
            <w:r w:rsidRPr="00804D20">
              <w:rPr>
                <w:rFonts w:ascii="Gill Sans MT" w:hAnsi="Gill Sans MT"/>
                <w:sz w:val="20"/>
              </w:rPr>
              <w:t xml:space="preserve"> Office Emergency Preparedness Plan to enable rapid scale up </w:t>
            </w:r>
          </w:p>
          <w:p w14:paraId="19848E77" w14:textId="77777777" w:rsidR="0008327E" w:rsidRPr="00804D20" w:rsidRDefault="0008327E" w:rsidP="009B18D0">
            <w:pPr>
              <w:pStyle w:val="ListParagraph"/>
              <w:numPr>
                <w:ilvl w:val="0"/>
                <w:numId w:val="46"/>
              </w:numPr>
              <w:contextualSpacing/>
              <w:jc w:val="both"/>
              <w:rPr>
                <w:rFonts w:ascii="Gill Sans MT" w:hAnsi="Gill Sans MT"/>
                <w:sz w:val="20"/>
              </w:rPr>
            </w:pPr>
            <w:r w:rsidRPr="00804D20">
              <w:rPr>
                <w:rFonts w:ascii="Gill Sans MT" w:hAnsi="Gill Sans MT"/>
                <w:sz w:val="20"/>
              </w:rPr>
              <w:t>Facilitate the HR aspects (such as deployment mechanisms) of the Country's Emergency Response Team</w:t>
            </w:r>
          </w:p>
          <w:p w14:paraId="0D5A1F4F" w14:textId="77777777" w:rsidR="0008327E" w:rsidRPr="00804D20" w:rsidRDefault="0008327E" w:rsidP="009B18D0">
            <w:pPr>
              <w:numPr>
                <w:ilvl w:val="0"/>
                <w:numId w:val="46"/>
              </w:numPr>
              <w:suppressAutoHyphens/>
              <w:jc w:val="both"/>
              <w:rPr>
                <w:rFonts w:ascii="Gill Sans MT" w:hAnsi="Gill Sans MT"/>
                <w:b/>
                <w:sz w:val="20"/>
              </w:rPr>
            </w:pPr>
            <w:r w:rsidRPr="00804D20">
              <w:rPr>
                <w:rFonts w:ascii="Gill Sans MT" w:hAnsi="Gill Sans MT"/>
                <w:sz w:val="20"/>
              </w:rPr>
              <w:t>Monitor and advise on disciplinary matters in accordance with established policies and procedures</w:t>
            </w:r>
          </w:p>
          <w:p w14:paraId="556FD664" w14:textId="77777777" w:rsidR="0008327E" w:rsidRPr="00804D20" w:rsidRDefault="0008327E" w:rsidP="009B18D0">
            <w:pPr>
              <w:numPr>
                <w:ilvl w:val="0"/>
                <w:numId w:val="46"/>
              </w:numPr>
              <w:suppressAutoHyphens/>
              <w:jc w:val="both"/>
              <w:rPr>
                <w:rFonts w:ascii="Gill Sans MT" w:hAnsi="Gill Sans MT"/>
                <w:b/>
                <w:sz w:val="20"/>
              </w:rPr>
            </w:pPr>
            <w:r w:rsidRPr="00804D20">
              <w:rPr>
                <w:rFonts w:ascii="Gill Sans MT" w:hAnsi="Gill Sans MT"/>
                <w:sz w:val="20"/>
              </w:rPr>
              <w:t>Mediate conflict, grievances and harassment cases</w:t>
            </w:r>
          </w:p>
          <w:p w14:paraId="3E80991D" w14:textId="77777777" w:rsidR="0008327E" w:rsidRPr="00804D20" w:rsidRDefault="0008327E" w:rsidP="009B18D0">
            <w:pPr>
              <w:pStyle w:val="ListParagraph"/>
              <w:numPr>
                <w:ilvl w:val="0"/>
                <w:numId w:val="46"/>
              </w:numPr>
              <w:contextualSpacing/>
              <w:jc w:val="both"/>
              <w:rPr>
                <w:rFonts w:ascii="Gill Sans MT" w:hAnsi="Gill Sans MT"/>
                <w:sz w:val="20"/>
              </w:rPr>
            </w:pPr>
            <w:r w:rsidRPr="00804D20">
              <w:rPr>
                <w:rFonts w:ascii="Gill Sans MT" w:hAnsi="Gill Sans MT"/>
                <w:sz w:val="20"/>
              </w:rPr>
              <w:t>Prioritise staff and partner awareness of, training in and adherence to the Child Safeguarding Policies.</w:t>
            </w:r>
          </w:p>
          <w:p w14:paraId="667EBEC1" w14:textId="77777777" w:rsidR="0008327E" w:rsidRPr="00804D20" w:rsidRDefault="0008327E" w:rsidP="0008327E">
            <w:pPr>
              <w:pStyle w:val="ListParagraph"/>
              <w:ind w:left="758"/>
              <w:contextualSpacing/>
              <w:jc w:val="both"/>
              <w:rPr>
                <w:rFonts w:ascii="Gill Sans MT" w:hAnsi="Gill Sans MT" w:cs="Arial"/>
                <w:sz w:val="20"/>
              </w:rPr>
            </w:pPr>
          </w:p>
          <w:p w14:paraId="2768EE6C" w14:textId="77777777" w:rsidR="0008327E" w:rsidRPr="00804D20" w:rsidRDefault="0008327E" w:rsidP="0008327E">
            <w:pPr>
              <w:ind w:left="38"/>
              <w:jc w:val="both"/>
              <w:rPr>
                <w:rFonts w:ascii="Gill Sans MT" w:hAnsi="Gill Sans MT"/>
                <w:b/>
                <w:sz w:val="20"/>
              </w:rPr>
            </w:pPr>
            <w:r w:rsidRPr="00804D20">
              <w:rPr>
                <w:rFonts w:ascii="Gill Sans MT" w:hAnsi="Gill Sans MT" w:cs="Arial"/>
                <w:b/>
                <w:sz w:val="20"/>
              </w:rPr>
              <w:t>Staff Mana</w:t>
            </w:r>
            <w:r w:rsidRPr="00804D20">
              <w:rPr>
                <w:rFonts w:ascii="Gill Sans MT" w:hAnsi="Gill Sans MT"/>
                <w:b/>
                <w:sz w:val="20"/>
              </w:rPr>
              <w:t>gement, Mentorship, and Development – Support Services</w:t>
            </w:r>
          </w:p>
          <w:p w14:paraId="7F8F65D2" w14:textId="77777777" w:rsidR="0008327E" w:rsidRPr="00804D20" w:rsidRDefault="0008327E" w:rsidP="009B18D0">
            <w:pPr>
              <w:pStyle w:val="ListParagraph"/>
              <w:numPr>
                <w:ilvl w:val="0"/>
                <w:numId w:val="46"/>
              </w:numPr>
              <w:tabs>
                <w:tab w:val="left" w:pos="5954"/>
              </w:tabs>
              <w:jc w:val="both"/>
              <w:rPr>
                <w:rFonts w:ascii="Gill Sans MT" w:hAnsi="Gill Sans MT"/>
                <w:sz w:val="20"/>
              </w:rPr>
            </w:pPr>
            <w:r w:rsidRPr="00804D20">
              <w:rPr>
                <w:rFonts w:ascii="Gill Sans MT" w:hAnsi="Gill Sans MT"/>
                <w:sz w:val="20"/>
              </w:rPr>
              <w:t xml:space="preserve">Responsible for appropriate staffing within Support Services  </w:t>
            </w:r>
          </w:p>
          <w:p w14:paraId="3B421928" w14:textId="77777777" w:rsidR="0008327E" w:rsidRPr="00804D20" w:rsidRDefault="0008327E" w:rsidP="009B18D0">
            <w:pPr>
              <w:pStyle w:val="ListParagraph"/>
              <w:numPr>
                <w:ilvl w:val="0"/>
                <w:numId w:val="46"/>
              </w:numPr>
              <w:tabs>
                <w:tab w:val="left" w:pos="5954"/>
              </w:tabs>
              <w:jc w:val="both"/>
              <w:rPr>
                <w:rFonts w:ascii="Gill Sans MT" w:hAnsi="Gill Sans MT"/>
                <w:sz w:val="20"/>
              </w:rPr>
            </w:pPr>
            <w:r w:rsidRPr="00804D20">
              <w:rPr>
                <w:rFonts w:ascii="Gill Sans MT" w:hAnsi="Gill Sans MT"/>
                <w:sz w:val="20"/>
              </w:rPr>
              <w:t>Responsible for making sure all Support Services staff understand and are able to perform their roles in an emergency</w:t>
            </w:r>
          </w:p>
          <w:p w14:paraId="71CBF4B6" w14:textId="77777777" w:rsidR="0008327E" w:rsidRPr="00804D20" w:rsidRDefault="0008327E" w:rsidP="009B18D0">
            <w:pPr>
              <w:pStyle w:val="ListParagraph"/>
              <w:numPr>
                <w:ilvl w:val="0"/>
                <w:numId w:val="46"/>
              </w:numPr>
              <w:jc w:val="both"/>
              <w:rPr>
                <w:rFonts w:ascii="Gill Sans MT" w:hAnsi="Gill Sans MT" w:cs="Arial"/>
                <w:sz w:val="20"/>
              </w:rPr>
            </w:pPr>
            <w:r w:rsidRPr="00804D20">
              <w:rPr>
                <w:rFonts w:ascii="Gill Sans MT" w:hAnsi="Gill Sans MT"/>
                <w:sz w:val="20"/>
              </w:rPr>
              <w:t>Manage Support Services team; define expectations, provide leadership and technical support as needed</w:t>
            </w:r>
            <w:r w:rsidRPr="00804D20">
              <w:rPr>
                <w:rFonts w:ascii="Gill Sans MT" w:hAnsi="Gill Sans MT" w:cs="Arial"/>
                <w:sz w:val="20"/>
              </w:rPr>
              <w:t>, and evaluate direct reports regularly</w:t>
            </w:r>
          </w:p>
          <w:p w14:paraId="3877DA83" w14:textId="77777777" w:rsidR="0008327E" w:rsidRPr="00804D20" w:rsidRDefault="0008327E" w:rsidP="009B18D0">
            <w:pPr>
              <w:pStyle w:val="ListParagraph"/>
              <w:numPr>
                <w:ilvl w:val="0"/>
                <w:numId w:val="46"/>
              </w:numPr>
              <w:tabs>
                <w:tab w:val="left" w:pos="5954"/>
              </w:tabs>
              <w:jc w:val="both"/>
              <w:rPr>
                <w:rFonts w:ascii="Gill Sans MT" w:hAnsi="Gill Sans MT"/>
                <w:sz w:val="20"/>
              </w:rPr>
            </w:pPr>
            <w:r w:rsidRPr="00804D20">
              <w:rPr>
                <w:rFonts w:ascii="Gill Sans MT" w:hAnsi="Gill Sans MT" w:cs="Arial"/>
                <w:sz w:val="20"/>
              </w:rPr>
              <w:t>Responsible for the recruitment, training, and promotion of staff as appropriate and e</w:t>
            </w:r>
            <w:r w:rsidRPr="00804D20">
              <w:rPr>
                <w:rFonts w:ascii="Gill Sans MT" w:hAnsi="Gill Sans MT"/>
                <w:sz w:val="20"/>
              </w:rPr>
              <w:t>nsure availability of appropriate professional development opportunities for staff;</w:t>
            </w:r>
          </w:p>
          <w:p w14:paraId="690698BF" w14:textId="77777777" w:rsidR="0008327E" w:rsidRPr="00804D20" w:rsidRDefault="0008327E" w:rsidP="009B18D0">
            <w:pPr>
              <w:pStyle w:val="ListParagraph"/>
              <w:numPr>
                <w:ilvl w:val="0"/>
                <w:numId w:val="46"/>
              </w:numPr>
              <w:jc w:val="both"/>
              <w:rPr>
                <w:rFonts w:ascii="Gill Sans MT" w:hAnsi="Gill Sans MT"/>
                <w:sz w:val="20"/>
              </w:rPr>
            </w:pPr>
            <w:r w:rsidRPr="00804D20">
              <w:rPr>
                <w:rFonts w:ascii="Gill Sans MT" w:hAnsi="Gill Sans MT"/>
                <w:sz w:val="20"/>
              </w:rPr>
              <w:t>Manage the performance of all staff in the Support Services work area through staff development strategies and Performance Management Systems.  Establish result based system and follow up</w:t>
            </w:r>
          </w:p>
          <w:p w14:paraId="3D1ECA54" w14:textId="77777777" w:rsidR="0008327E" w:rsidRPr="00804D20" w:rsidRDefault="0008327E" w:rsidP="009B18D0">
            <w:pPr>
              <w:pStyle w:val="ListParagraph"/>
              <w:numPr>
                <w:ilvl w:val="1"/>
                <w:numId w:val="46"/>
              </w:numPr>
              <w:tabs>
                <w:tab w:val="left" w:pos="5954"/>
              </w:tabs>
              <w:jc w:val="both"/>
              <w:rPr>
                <w:rFonts w:ascii="Gill Sans MT" w:hAnsi="Gill Sans MT"/>
                <w:sz w:val="20"/>
              </w:rPr>
            </w:pPr>
            <w:r w:rsidRPr="00804D20">
              <w:rPr>
                <w:rFonts w:ascii="Gill Sans MT" w:hAnsi="Gill Sans MT"/>
                <w:sz w:val="20"/>
              </w:rPr>
              <w:t>Develop staff through the following methods of effective use of the performance Management System including the establishment of clear, measureable objectives, ongoing feedback, periodic reviews and fair and unbiased evaluations;</w:t>
            </w:r>
          </w:p>
          <w:p w14:paraId="6144C46B" w14:textId="77777777" w:rsidR="0008327E" w:rsidRPr="00804D20" w:rsidRDefault="0008327E" w:rsidP="009B18D0">
            <w:pPr>
              <w:pStyle w:val="ListParagraph"/>
              <w:numPr>
                <w:ilvl w:val="1"/>
                <w:numId w:val="46"/>
              </w:numPr>
              <w:tabs>
                <w:tab w:val="left" w:pos="5954"/>
              </w:tabs>
              <w:jc w:val="both"/>
              <w:rPr>
                <w:rFonts w:ascii="Gill Sans MT" w:hAnsi="Gill Sans MT"/>
                <w:sz w:val="20"/>
              </w:rPr>
            </w:pPr>
            <w:r w:rsidRPr="00804D20">
              <w:rPr>
                <w:rFonts w:ascii="Gill Sans MT" w:hAnsi="Gill Sans MT"/>
                <w:sz w:val="20"/>
              </w:rPr>
              <w:t>Coaching, mentoring and other developmental opportunities;</w:t>
            </w:r>
          </w:p>
          <w:p w14:paraId="263016C9" w14:textId="77777777" w:rsidR="0008327E" w:rsidRPr="00804D20" w:rsidRDefault="0008327E" w:rsidP="009B18D0">
            <w:pPr>
              <w:pStyle w:val="ListParagraph"/>
              <w:numPr>
                <w:ilvl w:val="1"/>
                <w:numId w:val="46"/>
              </w:numPr>
              <w:tabs>
                <w:tab w:val="left" w:pos="5954"/>
              </w:tabs>
              <w:jc w:val="both"/>
              <w:rPr>
                <w:rFonts w:ascii="Gill Sans MT" w:hAnsi="Gill Sans MT"/>
                <w:sz w:val="20"/>
              </w:rPr>
            </w:pPr>
            <w:r w:rsidRPr="00804D20">
              <w:rPr>
                <w:rFonts w:ascii="Gill Sans MT" w:hAnsi="Gill Sans MT"/>
                <w:sz w:val="20"/>
              </w:rPr>
              <w:t>Recognition and rewards for outstanding performance;</w:t>
            </w:r>
          </w:p>
          <w:p w14:paraId="1DE6F5A9" w14:textId="77777777" w:rsidR="0008327E" w:rsidRPr="00804D20" w:rsidRDefault="0008327E" w:rsidP="009B18D0">
            <w:pPr>
              <w:pStyle w:val="ListParagraph"/>
              <w:numPr>
                <w:ilvl w:val="1"/>
                <w:numId w:val="46"/>
              </w:numPr>
              <w:tabs>
                <w:tab w:val="left" w:pos="5954"/>
              </w:tabs>
              <w:jc w:val="both"/>
              <w:rPr>
                <w:rFonts w:ascii="Gill Sans MT" w:hAnsi="Gill Sans MT"/>
                <w:sz w:val="20"/>
              </w:rPr>
            </w:pPr>
            <w:r w:rsidRPr="00804D20">
              <w:rPr>
                <w:rFonts w:ascii="Gill Sans MT" w:hAnsi="Gill Sans MT"/>
                <w:sz w:val="20"/>
              </w:rPr>
              <w:t>Documentation of performance that is at standard and above and less than satisfactory, with appropriate performance improvements/ work plans</w:t>
            </w:r>
          </w:p>
          <w:p w14:paraId="406B29AA" w14:textId="77777777" w:rsidR="0008327E" w:rsidRPr="00804D20" w:rsidRDefault="0008327E" w:rsidP="0008327E">
            <w:pPr>
              <w:pStyle w:val="ListParagraph"/>
              <w:tabs>
                <w:tab w:val="left" w:pos="5954"/>
              </w:tabs>
              <w:ind w:left="1478"/>
              <w:jc w:val="both"/>
              <w:rPr>
                <w:rFonts w:ascii="Gill Sans MT" w:hAnsi="Gill Sans MT"/>
                <w:sz w:val="20"/>
              </w:rPr>
            </w:pPr>
          </w:p>
          <w:p w14:paraId="6A2A2D5B" w14:textId="77777777" w:rsidR="0008327E" w:rsidRPr="00804D20" w:rsidRDefault="0008327E" w:rsidP="0008327E">
            <w:pPr>
              <w:tabs>
                <w:tab w:val="left" w:pos="5954"/>
              </w:tabs>
              <w:jc w:val="both"/>
              <w:rPr>
                <w:rFonts w:ascii="Gill Sans MT" w:hAnsi="Gill Sans MT"/>
                <w:b/>
                <w:bCs/>
                <w:sz w:val="20"/>
              </w:rPr>
            </w:pPr>
            <w:r>
              <w:rPr>
                <w:rFonts w:ascii="Gill Sans MT" w:hAnsi="Gill Sans MT"/>
                <w:b/>
                <w:bCs/>
                <w:sz w:val="20"/>
              </w:rPr>
              <w:t>IT Ma</w:t>
            </w:r>
            <w:r w:rsidRPr="00804D20">
              <w:rPr>
                <w:rFonts w:ascii="Gill Sans MT" w:hAnsi="Gill Sans MT"/>
                <w:b/>
                <w:bCs/>
                <w:sz w:val="20"/>
              </w:rPr>
              <w:t xml:space="preserve">nagement  </w:t>
            </w:r>
          </w:p>
          <w:p w14:paraId="6F1AEAA6" w14:textId="77777777" w:rsidR="0008327E" w:rsidRPr="00616065" w:rsidRDefault="0008327E" w:rsidP="009B18D0">
            <w:pPr>
              <w:pStyle w:val="ListParagraph"/>
              <w:numPr>
                <w:ilvl w:val="0"/>
                <w:numId w:val="46"/>
              </w:numPr>
              <w:suppressAutoHyphens w:val="0"/>
              <w:contextualSpacing/>
              <w:rPr>
                <w:rFonts w:ascii="Gill Sans MT" w:hAnsi="Gill Sans MT" w:cs="Arial"/>
                <w:sz w:val="20"/>
              </w:rPr>
            </w:pPr>
            <w:r w:rsidRPr="00616065">
              <w:rPr>
                <w:rFonts w:ascii="Gill Sans MT" w:hAnsi="Gill Sans MT" w:cs="Arial"/>
                <w:sz w:val="20"/>
              </w:rPr>
              <w:t>Ensure the project office is compliant with global IT standards, Policies and procedures for the CO technology environment;</w:t>
            </w:r>
          </w:p>
          <w:p w14:paraId="76A8E666" w14:textId="77777777" w:rsidR="0008327E" w:rsidRPr="00616065" w:rsidRDefault="0008327E" w:rsidP="009B18D0">
            <w:pPr>
              <w:pStyle w:val="ListParagraph"/>
              <w:numPr>
                <w:ilvl w:val="0"/>
                <w:numId w:val="46"/>
              </w:numPr>
              <w:suppressAutoHyphens w:val="0"/>
              <w:contextualSpacing/>
              <w:rPr>
                <w:rFonts w:ascii="Gill Sans MT" w:hAnsi="Gill Sans MT" w:cs="Arial"/>
                <w:sz w:val="20"/>
              </w:rPr>
            </w:pPr>
            <w:r w:rsidRPr="00616065">
              <w:rPr>
                <w:rFonts w:ascii="Gill Sans MT" w:hAnsi="Gill Sans MT" w:cs="Arial"/>
                <w:sz w:val="20"/>
              </w:rPr>
              <w:t>Leading the development and implementation of ICT annual plan based on agreed objectives and Standard Operating Procedures in ICT services</w:t>
            </w:r>
          </w:p>
          <w:p w14:paraId="489BE040" w14:textId="77777777" w:rsidR="0008327E" w:rsidRPr="00616065" w:rsidRDefault="0008327E" w:rsidP="009B18D0">
            <w:pPr>
              <w:numPr>
                <w:ilvl w:val="0"/>
                <w:numId w:val="46"/>
              </w:numPr>
              <w:suppressAutoHyphens/>
              <w:rPr>
                <w:rFonts w:ascii="Gill Sans MT" w:hAnsi="Gill Sans MT" w:cs="Arial"/>
                <w:sz w:val="20"/>
              </w:rPr>
            </w:pPr>
            <w:r w:rsidRPr="00616065">
              <w:rPr>
                <w:rFonts w:ascii="Gill Sans MT" w:hAnsi="Gill Sans MT" w:cs="Arial"/>
                <w:sz w:val="20"/>
              </w:rPr>
              <w:lastRenderedPageBreak/>
              <w:t>Design and implement a Disaster Recovery Plan for the project office with emphasis on data storage, security and backup services.</w:t>
            </w:r>
          </w:p>
          <w:p w14:paraId="1EF6C135" w14:textId="77777777" w:rsidR="0008327E" w:rsidRPr="00616065" w:rsidRDefault="0008327E" w:rsidP="009B18D0">
            <w:pPr>
              <w:numPr>
                <w:ilvl w:val="0"/>
                <w:numId w:val="46"/>
              </w:numPr>
              <w:suppressAutoHyphens/>
              <w:rPr>
                <w:rFonts w:ascii="Gill Sans MT" w:hAnsi="Gill Sans MT" w:cs="Arial"/>
                <w:sz w:val="20"/>
              </w:rPr>
            </w:pPr>
            <w:r w:rsidRPr="00616065">
              <w:rPr>
                <w:rFonts w:ascii="Gill Sans MT" w:hAnsi="Gill Sans MT" w:cs="Arial"/>
                <w:sz w:val="20"/>
              </w:rPr>
              <w:t>Lead IT initiatives, user awareness and compliance with Global Assurance requirements.</w:t>
            </w:r>
          </w:p>
          <w:p w14:paraId="7B5ECC71" w14:textId="77777777" w:rsidR="0008327E" w:rsidRPr="00616065" w:rsidRDefault="0008327E" w:rsidP="009B18D0">
            <w:pPr>
              <w:numPr>
                <w:ilvl w:val="0"/>
                <w:numId w:val="46"/>
              </w:numPr>
              <w:suppressAutoHyphens/>
              <w:rPr>
                <w:rFonts w:ascii="Gill Sans MT" w:hAnsi="Gill Sans MT" w:cs="Arial"/>
                <w:sz w:val="20"/>
              </w:rPr>
            </w:pPr>
            <w:r w:rsidRPr="00616065">
              <w:rPr>
                <w:rFonts w:ascii="Gill Sans MT" w:hAnsi="Gill Sans MT" w:cs="Arial"/>
                <w:sz w:val="20"/>
              </w:rPr>
              <w:t>Actively participate in regional working groups for information and knowledge sharing</w:t>
            </w:r>
          </w:p>
          <w:p w14:paraId="7ED6021C" w14:textId="77777777" w:rsidR="0008327E" w:rsidRPr="00616065" w:rsidRDefault="0008327E" w:rsidP="009B18D0">
            <w:pPr>
              <w:numPr>
                <w:ilvl w:val="0"/>
                <w:numId w:val="46"/>
              </w:numPr>
              <w:suppressAutoHyphens/>
              <w:rPr>
                <w:rFonts w:ascii="Gill Sans MT" w:hAnsi="Gill Sans MT" w:cs="Arial"/>
                <w:sz w:val="20"/>
              </w:rPr>
            </w:pPr>
            <w:r w:rsidRPr="00616065">
              <w:rPr>
                <w:rFonts w:ascii="Gill Sans MT" w:hAnsi="Gill Sans MT" w:cs="Arial"/>
                <w:sz w:val="20"/>
              </w:rPr>
              <w:t>Inspire innovation through research and business partnering to make IT an enabler for the achievement of SCI’s global strategy and for meeting local demand for tools</w:t>
            </w:r>
          </w:p>
          <w:p w14:paraId="731BDE23" w14:textId="77777777" w:rsidR="0008327E" w:rsidRPr="00616065" w:rsidRDefault="0008327E" w:rsidP="009B18D0">
            <w:pPr>
              <w:numPr>
                <w:ilvl w:val="0"/>
                <w:numId w:val="46"/>
              </w:numPr>
              <w:suppressAutoHyphens/>
              <w:rPr>
                <w:rFonts w:ascii="Gill Sans MT" w:hAnsi="Gill Sans MT" w:cs="Arial"/>
                <w:sz w:val="20"/>
              </w:rPr>
            </w:pPr>
            <w:r w:rsidRPr="00616065">
              <w:rPr>
                <w:rFonts w:ascii="Gill Sans MT" w:hAnsi="Gill Sans MT" w:cs="Arial"/>
                <w:sz w:val="20"/>
              </w:rPr>
              <w:t>Partner with Logistics in ensuring timely and value for money IT related purchases are achieved while ensuring SLAs with service providers exists and are adhered to it.</w:t>
            </w:r>
          </w:p>
          <w:p w14:paraId="0F25C932" w14:textId="77777777" w:rsidR="0008327E" w:rsidRPr="00616065" w:rsidRDefault="0008327E" w:rsidP="009B18D0">
            <w:pPr>
              <w:numPr>
                <w:ilvl w:val="0"/>
                <w:numId w:val="46"/>
              </w:numPr>
              <w:suppressAutoHyphens/>
              <w:rPr>
                <w:rFonts w:ascii="Gill Sans MT" w:hAnsi="Gill Sans MT" w:cs="Arial"/>
                <w:sz w:val="20"/>
              </w:rPr>
            </w:pPr>
            <w:r w:rsidRPr="00616065">
              <w:rPr>
                <w:rFonts w:ascii="Gill Sans MT" w:hAnsi="Gill Sans MT" w:cs="Arial"/>
                <w:sz w:val="20"/>
              </w:rPr>
              <w:t>Promote a culture of documenting and sharing of best practices using knowledge management tools and sharing monthly reports with the RO team and line manager</w:t>
            </w:r>
          </w:p>
          <w:p w14:paraId="37A44CF8" w14:textId="77777777" w:rsidR="0008327E" w:rsidRPr="00616065" w:rsidRDefault="0008327E" w:rsidP="009B18D0">
            <w:pPr>
              <w:numPr>
                <w:ilvl w:val="0"/>
                <w:numId w:val="46"/>
              </w:numPr>
              <w:suppressAutoHyphens/>
              <w:rPr>
                <w:rFonts w:ascii="Gill Sans MT" w:hAnsi="Gill Sans MT" w:cs="Arial"/>
                <w:sz w:val="20"/>
              </w:rPr>
            </w:pPr>
            <w:r w:rsidRPr="00616065">
              <w:rPr>
                <w:rFonts w:ascii="Gill Sans MT" w:hAnsi="Gill Sans MT"/>
                <w:sz w:val="20"/>
              </w:rPr>
              <w:t>Plan and budget for all IT expenditure in consultation with the line manager</w:t>
            </w:r>
          </w:p>
          <w:p w14:paraId="35299CB6" w14:textId="77777777" w:rsidR="0008327E" w:rsidRPr="00616065" w:rsidRDefault="0008327E" w:rsidP="009B18D0">
            <w:pPr>
              <w:pStyle w:val="NormalWeb"/>
              <w:numPr>
                <w:ilvl w:val="0"/>
                <w:numId w:val="46"/>
              </w:numPr>
              <w:rPr>
                <w:rFonts w:ascii="Gill Sans MT" w:hAnsi="Gill Sans MT"/>
                <w:sz w:val="20"/>
                <w:szCs w:val="20"/>
                <w:lang w:eastAsia="en-US"/>
              </w:rPr>
            </w:pPr>
            <w:r w:rsidRPr="00616065">
              <w:rPr>
                <w:rFonts w:ascii="Gill Sans MT" w:hAnsi="Gill Sans MT"/>
                <w:sz w:val="20"/>
                <w:szCs w:val="20"/>
                <w:lang w:eastAsia="en-US"/>
              </w:rPr>
              <w:t xml:space="preserve">Meet with managers to discuss system requirements, specifications, costs and timelines </w:t>
            </w:r>
          </w:p>
          <w:p w14:paraId="186DCB0F" w14:textId="77777777" w:rsidR="0008327E" w:rsidRPr="00616065" w:rsidRDefault="0008327E" w:rsidP="009B18D0">
            <w:pPr>
              <w:pStyle w:val="NormalWeb"/>
              <w:numPr>
                <w:ilvl w:val="0"/>
                <w:numId w:val="46"/>
              </w:numPr>
              <w:spacing w:after="0" w:afterAutospacing="0"/>
              <w:rPr>
                <w:rFonts w:ascii="Gill Sans MT" w:hAnsi="Gill Sans MT"/>
                <w:sz w:val="20"/>
                <w:szCs w:val="20"/>
              </w:rPr>
            </w:pPr>
            <w:r w:rsidRPr="00616065">
              <w:rPr>
                <w:rFonts w:ascii="Gill Sans MT" w:hAnsi="Gill Sans MT"/>
                <w:sz w:val="20"/>
                <w:szCs w:val="20"/>
              </w:rPr>
              <w:t xml:space="preserve">Ensure use of Service Desk in all offices and provide support and technical assistance to project </w:t>
            </w:r>
            <w:proofErr w:type="spellStart"/>
            <w:r w:rsidRPr="00616065">
              <w:rPr>
                <w:rFonts w:ascii="Gill Sans MT" w:hAnsi="Gill Sans MT"/>
                <w:sz w:val="20"/>
                <w:szCs w:val="20"/>
              </w:rPr>
              <w:t>offce</w:t>
            </w:r>
            <w:proofErr w:type="spellEnd"/>
            <w:r w:rsidRPr="00616065">
              <w:rPr>
                <w:rFonts w:ascii="Gill Sans MT" w:hAnsi="Gill Sans MT"/>
                <w:sz w:val="20"/>
                <w:szCs w:val="20"/>
              </w:rPr>
              <w:t xml:space="preserve"> IT Officer/ </w:t>
            </w:r>
            <w:proofErr w:type="gramStart"/>
            <w:r w:rsidRPr="00616065">
              <w:rPr>
                <w:rFonts w:ascii="Gill Sans MT" w:hAnsi="Gill Sans MT"/>
                <w:sz w:val="20"/>
                <w:szCs w:val="20"/>
              </w:rPr>
              <w:t>Assistant  in</w:t>
            </w:r>
            <w:proofErr w:type="gramEnd"/>
            <w:r w:rsidRPr="00616065">
              <w:rPr>
                <w:rFonts w:ascii="Gill Sans MT" w:hAnsi="Gill Sans MT"/>
                <w:sz w:val="20"/>
                <w:szCs w:val="20"/>
              </w:rPr>
              <w:t xml:space="preserve"> resolving escalated issues. </w:t>
            </w:r>
          </w:p>
          <w:p w14:paraId="4713C93A" w14:textId="77777777" w:rsidR="0008327E" w:rsidRPr="00616065" w:rsidRDefault="0008327E" w:rsidP="009B18D0">
            <w:pPr>
              <w:pStyle w:val="NormalWeb"/>
              <w:numPr>
                <w:ilvl w:val="0"/>
                <w:numId w:val="46"/>
              </w:numPr>
              <w:rPr>
                <w:rFonts w:ascii="Gill Sans MT" w:hAnsi="Gill Sans MT"/>
                <w:sz w:val="20"/>
                <w:szCs w:val="20"/>
                <w:lang w:eastAsia="en-US"/>
              </w:rPr>
            </w:pPr>
            <w:r w:rsidRPr="00616065">
              <w:rPr>
                <w:rFonts w:ascii="Gill Sans MT" w:hAnsi="Gill Sans MT"/>
                <w:sz w:val="20"/>
                <w:szCs w:val="20"/>
              </w:rPr>
              <w:t>Ensure optimal functioning of Internet link in all offices</w:t>
            </w:r>
          </w:p>
          <w:p w14:paraId="5D1B9A8C" w14:textId="77777777" w:rsidR="0008327E" w:rsidRPr="00616065" w:rsidRDefault="0008327E" w:rsidP="009B18D0">
            <w:pPr>
              <w:numPr>
                <w:ilvl w:val="0"/>
                <w:numId w:val="46"/>
              </w:numPr>
              <w:rPr>
                <w:rFonts w:ascii="Gill Sans MT" w:hAnsi="Gill Sans MT"/>
                <w:sz w:val="20"/>
                <w:lang w:eastAsia="en-GB"/>
              </w:rPr>
            </w:pPr>
            <w:r w:rsidRPr="00616065">
              <w:rPr>
                <w:rFonts w:ascii="Gill Sans MT" w:hAnsi="Gill Sans MT"/>
                <w:sz w:val="20"/>
                <w:lang w:eastAsia="en-GB"/>
              </w:rPr>
              <w:t>Prepare evaluations of software or hardware, and recommend improvements or upgrades</w:t>
            </w:r>
          </w:p>
          <w:p w14:paraId="0704DCF5" w14:textId="77777777" w:rsidR="0008327E" w:rsidRPr="00616065" w:rsidRDefault="0008327E" w:rsidP="009B18D0">
            <w:pPr>
              <w:numPr>
                <w:ilvl w:val="0"/>
                <w:numId w:val="46"/>
              </w:numPr>
              <w:rPr>
                <w:rFonts w:ascii="Gill Sans MT" w:hAnsi="Gill Sans MT"/>
                <w:sz w:val="20"/>
                <w:lang w:eastAsia="en-GB"/>
              </w:rPr>
            </w:pPr>
            <w:r w:rsidRPr="00616065">
              <w:rPr>
                <w:rFonts w:ascii="Gill Sans MT" w:hAnsi="Gill Sans MT" w:cs="Arial"/>
                <w:sz w:val="20"/>
              </w:rPr>
              <w:t>Report any alleged or suspected misuse of IT systems/equipment, lapses of security and major violations of organizational standards to senior in-country management, and provide support as directed to any resulting investigation, such as obtaining evidence, suspending access privileges, etc.</w:t>
            </w:r>
          </w:p>
          <w:p w14:paraId="609D4C4A" w14:textId="77777777" w:rsidR="0008327E" w:rsidRPr="00616065" w:rsidRDefault="0008327E" w:rsidP="009B18D0">
            <w:pPr>
              <w:numPr>
                <w:ilvl w:val="0"/>
                <w:numId w:val="46"/>
              </w:numPr>
              <w:tabs>
                <w:tab w:val="left" w:pos="735"/>
              </w:tabs>
              <w:rPr>
                <w:rFonts w:ascii="Gill Sans MT" w:hAnsi="Gill Sans MT" w:cs="Arial"/>
                <w:sz w:val="20"/>
              </w:rPr>
            </w:pPr>
            <w:r w:rsidRPr="00616065">
              <w:rPr>
                <w:rFonts w:ascii="Gill Sans MT" w:hAnsi="Gill Sans MT" w:cs="Arial"/>
                <w:sz w:val="20"/>
              </w:rPr>
              <w:t>Comply with all relevant Save the Children policies and procedures with respect to child protection, health and safety, equal opportunities and other relevant policies.</w:t>
            </w:r>
          </w:p>
          <w:p w14:paraId="0D848FF2" w14:textId="77777777" w:rsidR="0008327E" w:rsidRPr="00616065" w:rsidRDefault="0008327E" w:rsidP="009B18D0">
            <w:pPr>
              <w:numPr>
                <w:ilvl w:val="0"/>
                <w:numId w:val="46"/>
              </w:numPr>
              <w:tabs>
                <w:tab w:val="left" w:pos="735"/>
              </w:tabs>
              <w:rPr>
                <w:rFonts w:ascii="Gill Sans MT" w:hAnsi="Gill Sans MT" w:cs="Arial"/>
                <w:sz w:val="20"/>
              </w:rPr>
            </w:pPr>
            <w:r w:rsidRPr="00616065">
              <w:rPr>
                <w:rFonts w:ascii="Gill Sans MT" w:hAnsi="Gill Sans MT" w:cs="Arial"/>
                <w:sz w:val="20"/>
              </w:rPr>
              <w:t>Ensure that all cloud servers are secure, up to date and compliant with SCI IT Security Policies</w:t>
            </w:r>
          </w:p>
          <w:p w14:paraId="31930152" w14:textId="77777777" w:rsidR="0008327E" w:rsidRPr="00616065" w:rsidRDefault="0008327E" w:rsidP="009B18D0">
            <w:pPr>
              <w:numPr>
                <w:ilvl w:val="0"/>
                <w:numId w:val="46"/>
              </w:numPr>
              <w:tabs>
                <w:tab w:val="left" w:pos="735"/>
              </w:tabs>
              <w:rPr>
                <w:rFonts w:ascii="Gill Sans MT" w:hAnsi="Gill Sans MT" w:cs="Arial"/>
                <w:b/>
                <w:sz w:val="20"/>
              </w:rPr>
            </w:pPr>
            <w:r w:rsidRPr="00616065">
              <w:rPr>
                <w:rFonts w:ascii="Gill Sans MT" w:hAnsi="Gill Sans MT" w:cs="Arial"/>
                <w:sz w:val="20"/>
              </w:rPr>
              <w:t>Advise staff of security breaches and/or changes in password or security status</w:t>
            </w:r>
          </w:p>
          <w:p w14:paraId="6FA6686C" w14:textId="77777777" w:rsidR="0008327E" w:rsidRPr="00804D20" w:rsidRDefault="0008327E" w:rsidP="009B18D0">
            <w:pPr>
              <w:numPr>
                <w:ilvl w:val="0"/>
                <w:numId w:val="46"/>
              </w:numPr>
              <w:jc w:val="both"/>
              <w:rPr>
                <w:b/>
                <w:bCs/>
              </w:rPr>
            </w:pPr>
            <w:r w:rsidRPr="00616065">
              <w:rPr>
                <w:rFonts w:ascii="Gill Sans MT" w:hAnsi="Gill Sans MT" w:cs="Arial"/>
                <w:sz w:val="20"/>
              </w:rPr>
              <w:t>Participate and represent the IT department in any Liberia CO, RO and Global staff and IT meetings</w:t>
            </w:r>
          </w:p>
        </w:tc>
      </w:tr>
      <w:tr w:rsidR="0008327E" w:rsidRPr="004C3FFF" w14:paraId="349BFE20" w14:textId="77777777" w:rsidTr="00543A17">
        <w:tc>
          <w:tcPr>
            <w:tcW w:w="9498" w:type="dxa"/>
            <w:gridSpan w:val="3"/>
          </w:tcPr>
          <w:p w14:paraId="66CDCDAC" w14:textId="77777777" w:rsidR="0008327E" w:rsidRPr="004C3FFF" w:rsidRDefault="0008327E" w:rsidP="0008327E">
            <w:pPr>
              <w:snapToGrid w:val="0"/>
              <w:ind w:left="-24"/>
              <w:rPr>
                <w:rFonts w:ascii="Gill Sans MT" w:hAnsi="Gill Sans MT" w:cs="Arial"/>
                <w:b/>
                <w:i/>
                <w:color w:val="808080"/>
                <w:sz w:val="22"/>
                <w:szCs w:val="22"/>
              </w:rPr>
            </w:pPr>
            <w:r w:rsidRPr="004C3FFF">
              <w:rPr>
                <w:rFonts w:ascii="Gill Sans MT" w:hAnsi="Gill Sans MT" w:cs="Arial"/>
                <w:b/>
                <w:sz w:val="22"/>
                <w:szCs w:val="22"/>
              </w:rPr>
              <w:lastRenderedPageBreak/>
              <w:t>BEHAVIOURS (Values in Practice</w:t>
            </w:r>
            <w:r w:rsidRPr="004C3FFF">
              <w:rPr>
                <w:rFonts w:ascii="Gill Sans MT" w:hAnsi="Gill Sans MT" w:cs="Arial"/>
                <w:sz w:val="22"/>
                <w:szCs w:val="22"/>
              </w:rPr>
              <w:t>)</w:t>
            </w:r>
          </w:p>
          <w:p w14:paraId="00583520" w14:textId="77777777" w:rsidR="0008327E" w:rsidRPr="00616065" w:rsidRDefault="0008327E" w:rsidP="0008327E">
            <w:pPr>
              <w:ind w:left="-24"/>
              <w:rPr>
                <w:rFonts w:ascii="Gill Sans MT" w:hAnsi="Gill Sans MT" w:cs="Arial"/>
                <w:b/>
                <w:sz w:val="20"/>
              </w:rPr>
            </w:pPr>
            <w:r w:rsidRPr="00616065">
              <w:rPr>
                <w:rFonts w:ascii="Gill Sans MT" w:hAnsi="Gill Sans MT" w:cs="Arial"/>
                <w:b/>
                <w:sz w:val="20"/>
              </w:rPr>
              <w:t>Accountability:</w:t>
            </w:r>
          </w:p>
          <w:p w14:paraId="52FAC6D8" w14:textId="77777777" w:rsidR="0008327E" w:rsidRPr="00616065" w:rsidRDefault="0008327E" w:rsidP="0008327E">
            <w:pPr>
              <w:numPr>
                <w:ilvl w:val="0"/>
                <w:numId w:val="30"/>
              </w:numPr>
              <w:suppressAutoHyphens/>
              <w:rPr>
                <w:rFonts w:ascii="Gill Sans MT" w:hAnsi="Gill Sans MT" w:cs="Arial"/>
                <w:sz w:val="20"/>
              </w:rPr>
            </w:pPr>
            <w:r w:rsidRPr="00616065">
              <w:rPr>
                <w:rFonts w:ascii="Gill Sans MT" w:hAnsi="Gill Sans MT" w:cs="Arial"/>
                <w:sz w:val="20"/>
              </w:rPr>
              <w:t xml:space="preserve">holds </w:t>
            </w:r>
            <w:proofErr w:type="spellStart"/>
            <w:r w:rsidRPr="00616065">
              <w:rPr>
                <w:rFonts w:ascii="Gill Sans MT" w:hAnsi="Gill Sans MT" w:cs="Arial"/>
                <w:sz w:val="20"/>
              </w:rPr>
              <w:t>self accountable</w:t>
            </w:r>
            <w:proofErr w:type="spellEnd"/>
            <w:r w:rsidRPr="00616065">
              <w:rPr>
                <w:rFonts w:ascii="Gill Sans MT" w:hAnsi="Gill Sans MT" w:cs="Arial"/>
                <w:sz w:val="20"/>
              </w:rPr>
              <w:t xml:space="preserve"> for making decisions, managing resources efficiently, achieving and role modelling Save the Children values</w:t>
            </w:r>
          </w:p>
          <w:p w14:paraId="79AB2B7A" w14:textId="77777777" w:rsidR="0008327E" w:rsidRPr="00616065" w:rsidRDefault="0008327E" w:rsidP="0008327E">
            <w:pPr>
              <w:numPr>
                <w:ilvl w:val="0"/>
                <w:numId w:val="30"/>
              </w:numPr>
              <w:suppressAutoHyphens/>
              <w:rPr>
                <w:rFonts w:ascii="Gill Sans MT" w:hAnsi="Gill Sans MT" w:cs="Arial"/>
                <w:sz w:val="20"/>
              </w:rPr>
            </w:pPr>
            <w:r w:rsidRPr="00616065">
              <w:rPr>
                <w:rFonts w:ascii="Gill Sans MT" w:hAnsi="Gill Sans MT" w:cs="Arial"/>
                <w:sz w:val="20"/>
              </w:rPr>
              <w:t xml:space="preserve">holds the team and partners accountable to deliver on their responsibilities - giving them the freedom to deliver in the best way they see fit, providing the necessary development to improve </w:t>
            </w:r>
            <w:proofErr w:type="gramStart"/>
            <w:r w:rsidRPr="00616065">
              <w:rPr>
                <w:rFonts w:ascii="Gill Sans MT" w:hAnsi="Gill Sans MT" w:cs="Arial"/>
                <w:sz w:val="20"/>
              </w:rPr>
              <w:t>performance</w:t>
            </w:r>
            <w:proofErr w:type="gramEnd"/>
            <w:r w:rsidRPr="00616065">
              <w:rPr>
                <w:rFonts w:ascii="Gill Sans MT" w:hAnsi="Gill Sans MT" w:cs="Arial"/>
                <w:sz w:val="20"/>
              </w:rPr>
              <w:t xml:space="preserve"> and applying appropriate consequences when results are not achieved.</w:t>
            </w:r>
          </w:p>
          <w:p w14:paraId="36AFDBD6" w14:textId="77777777" w:rsidR="0008327E" w:rsidRPr="00616065" w:rsidRDefault="0008327E" w:rsidP="0008327E">
            <w:pPr>
              <w:ind w:left="-24"/>
              <w:rPr>
                <w:rFonts w:ascii="Gill Sans MT" w:hAnsi="Gill Sans MT" w:cs="Arial"/>
                <w:b/>
                <w:sz w:val="20"/>
              </w:rPr>
            </w:pPr>
            <w:r w:rsidRPr="00616065">
              <w:rPr>
                <w:rFonts w:ascii="Gill Sans MT" w:hAnsi="Gill Sans MT" w:cs="Arial"/>
                <w:b/>
                <w:sz w:val="20"/>
              </w:rPr>
              <w:t>Ambition:</w:t>
            </w:r>
          </w:p>
          <w:p w14:paraId="1391659B" w14:textId="77777777" w:rsidR="0008327E" w:rsidRPr="00616065" w:rsidRDefault="0008327E" w:rsidP="0008327E">
            <w:pPr>
              <w:numPr>
                <w:ilvl w:val="0"/>
                <w:numId w:val="32"/>
              </w:numPr>
              <w:suppressAutoHyphens/>
              <w:rPr>
                <w:rFonts w:ascii="Gill Sans MT" w:hAnsi="Gill Sans MT" w:cs="Arial"/>
                <w:sz w:val="20"/>
              </w:rPr>
            </w:pPr>
            <w:r w:rsidRPr="00616065">
              <w:rPr>
                <w:rFonts w:ascii="Gill Sans MT" w:hAnsi="Gill Sans MT" w:cs="Arial"/>
                <w:sz w:val="20"/>
              </w:rPr>
              <w:t>sets ambitious and challenging goals for themselves and their team, takes responsibility for their own personal development and encourages their team to do the same</w:t>
            </w:r>
          </w:p>
          <w:p w14:paraId="4BF39C03" w14:textId="77777777" w:rsidR="0008327E" w:rsidRPr="00616065" w:rsidRDefault="0008327E" w:rsidP="0008327E">
            <w:pPr>
              <w:numPr>
                <w:ilvl w:val="0"/>
                <w:numId w:val="32"/>
              </w:numPr>
              <w:suppressAutoHyphens/>
              <w:rPr>
                <w:rFonts w:ascii="Gill Sans MT" w:hAnsi="Gill Sans MT" w:cs="Arial"/>
                <w:sz w:val="20"/>
              </w:rPr>
            </w:pPr>
            <w:r w:rsidRPr="00616065">
              <w:rPr>
                <w:rFonts w:ascii="Gill Sans MT" w:hAnsi="Gill Sans MT" w:cs="Arial"/>
                <w:sz w:val="20"/>
              </w:rPr>
              <w:t>widely shares their personal vision for Save the Children, engages and motivates others</w:t>
            </w:r>
          </w:p>
          <w:p w14:paraId="5BB4FB7A" w14:textId="77777777" w:rsidR="0008327E" w:rsidRPr="00616065" w:rsidRDefault="0008327E" w:rsidP="0008327E">
            <w:pPr>
              <w:numPr>
                <w:ilvl w:val="0"/>
                <w:numId w:val="32"/>
              </w:numPr>
              <w:suppressAutoHyphens/>
              <w:rPr>
                <w:rFonts w:ascii="Gill Sans MT" w:hAnsi="Gill Sans MT" w:cs="Arial"/>
                <w:sz w:val="20"/>
              </w:rPr>
            </w:pPr>
            <w:r w:rsidRPr="00616065">
              <w:rPr>
                <w:rFonts w:ascii="Gill Sans MT" w:hAnsi="Gill Sans MT" w:cs="Arial"/>
                <w:sz w:val="20"/>
              </w:rPr>
              <w:t>future orientated, thinks strategically and on a global scale.</w:t>
            </w:r>
          </w:p>
          <w:p w14:paraId="49204FBC" w14:textId="77777777" w:rsidR="0008327E" w:rsidRPr="00616065" w:rsidRDefault="0008327E" w:rsidP="0008327E">
            <w:pPr>
              <w:ind w:left="-24"/>
              <w:rPr>
                <w:rFonts w:ascii="Gill Sans MT" w:hAnsi="Gill Sans MT" w:cs="Arial"/>
                <w:b/>
                <w:sz w:val="20"/>
              </w:rPr>
            </w:pPr>
            <w:r w:rsidRPr="00616065">
              <w:rPr>
                <w:rFonts w:ascii="Gill Sans MT" w:hAnsi="Gill Sans MT" w:cs="Arial"/>
                <w:b/>
                <w:sz w:val="20"/>
              </w:rPr>
              <w:t>Collaboration:</w:t>
            </w:r>
          </w:p>
          <w:p w14:paraId="779FC605" w14:textId="77777777" w:rsidR="0008327E" w:rsidRPr="00616065" w:rsidRDefault="0008327E" w:rsidP="0008327E">
            <w:pPr>
              <w:numPr>
                <w:ilvl w:val="0"/>
                <w:numId w:val="31"/>
              </w:numPr>
              <w:suppressAutoHyphens/>
              <w:rPr>
                <w:rFonts w:ascii="Gill Sans MT" w:hAnsi="Gill Sans MT" w:cs="Arial"/>
                <w:sz w:val="20"/>
              </w:rPr>
            </w:pPr>
            <w:r w:rsidRPr="00616065">
              <w:rPr>
                <w:rFonts w:ascii="Gill Sans MT" w:hAnsi="Gill Sans MT" w:cs="Arial"/>
                <w:sz w:val="20"/>
              </w:rPr>
              <w:t>builds and maintains effective relationships, with their team, colleagues, Members and external partners and supporters</w:t>
            </w:r>
          </w:p>
          <w:p w14:paraId="477CAF24" w14:textId="77777777" w:rsidR="0008327E" w:rsidRPr="00616065" w:rsidRDefault="0008327E" w:rsidP="0008327E">
            <w:pPr>
              <w:numPr>
                <w:ilvl w:val="0"/>
                <w:numId w:val="31"/>
              </w:numPr>
              <w:suppressAutoHyphens/>
              <w:rPr>
                <w:rFonts w:ascii="Gill Sans MT" w:hAnsi="Gill Sans MT" w:cs="Arial"/>
                <w:sz w:val="20"/>
              </w:rPr>
            </w:pPr>
            <w:r w:rsidRPr="00616065">
              <w:rPr>
                <w:rFonts w:ascii="Gill Sans MT" w:hAnsi="Gill Sans MT" w:cs="Arial"/>
                <w:sz w:val="20"/>
              </w:rPr>
              <w:t>values diversity, sees it as a source of competitive strength</w:t>
            </w:r>
          </w:p>
          <w:p w14:paraId="1557E5B3" w14:textId="77777777" w:rsidR="0008327E" w:rsidRPr="00616065" w:rsidRDefault="0008327E" w:rsidP="0008327E">
            <w:pPr>
              <w:numPr>
                <w:ilvl w:val="0"/>
                <w:numId w:val="29"/>
              </w:numPr>
              <w:suppressAutoHyphens/>
              <w:rPr>
                <w:rFonts w:ascii="Gill Sans MT" w:hAnsi="Gill Sans MT" w:cs="Arial"/>
                <w:sz w:val="20"/>
              </w:rPr>
            </w:pPr>
            <w:r w:rsidRPr="00616065">
              <w:rPr>
                <w:rFonts w:ascii="Gill Sans MT" w:hAnsi="Gill Sans MT" w:cs="Arial"/>
                <w:sz w:val="20"/>
              </w:rPr>
              <w:t>approachable, good listener, easy to talk to.</w:t>
            </w:r>
          </w:p>
          <w:p w14:paraId="6813D3E6" w14:textId="77777777" w:rsidR="0008327E" w:rsidRPr="00616065" w:rsidRDefault="0008327E" w:rsidP="0008327E">
            <w:pPr>
              <w:ind w:left="-24"/>
              <w:rPr>
                <w:rFonts w:ascii="Gill Sans MT" w:hAnsi="Gill Sans MT" w:cs="Arial"/>
                <w:b/>
                <w:sz w:val="20"/>
              </w:rPr>
            </w:pPr>
            <w:r w:rsidRPr="00616065">
              <w:rPr>
                <w:rFonts w:ascii="Gill Sans MT" w:hAnsi="Gill Sans MT" w:cs="Arial"/>
                <w:b/>
                <w:sz w:val="20"/>
              </w:rPr>
              <w:t>Creativity:</w:t>
            </w:r>
          </w:p>
          <w:p w14:paraId="5BB51085" w14:textId="77777777" w:rsidR="0008327E" w:rsidRPr="00616065" w:rsidRDefault="0008327E" w:rsidP="0008327E">
            <w:pPr>
              <w:numPr>
                <w:ilvl w:val="0"/>
                <w:numId w:val="31"/>
              </w:numPr>
              <w:suppressAutoHyphens/>
              <w:rPr>
                <w:rFonts w:ascii="Gill Sans MT" w:hAnsi="Gill Sans MT" w:cs="Arial"/>
                <w:sz w:val="20"/>
              </w:rPr>
            </w:pPr>
            <w:r w:rsidRPr="00616065">
              <w:rPr>
                <w:rFonts w:ascii="Gill Sans MT" w:hAnsi="Gill Sans MT" w:cs="Arial"/>
                <w:sz w:val="20"/>
              </w:rPr>
              <w:t>develops and encourages new and innovative solutions</w:t>
            </w:r>
          </w:p>
          <w:p w14:paraId="4C47A2B8" w14:textId="77777777" w:rsidR="0008327E" w:rsidRPr="00616065" w:rsidRDefault="0008327E" w:rsidP="0008327E">
            <w:pPr>
              <w:numPr>
                <w:ilvl w:val="0"/>
                <w:numId w:val="31"/>
              </w:numPr>
              <w:suppressAutoHyphens/>
              <w:rPr>
                <w:rFonts w:ascii="Gill Sans MT" w:hAnsi="Gill Sans MT" w:cs="Arial"/>
                <w:sz w:val="20"/>
              </w:rPr>
            </w:pPr>
            <w:r w:rsidRPr="00616065">
              <w:rPr>
                <w:rFonts w:ascii="Gill Sans MT" w:hAnsi="Gill Sans MT" w:cs="Arial"/>
                <w:sz w:val="20"/>
              </w:rPr>
              <w:t>willing to take disciplined risks.</w:t>
            </w:r>
          </w:p>
          <w:p w14:paraId="733A55F7" w14:textId="77777777" w:rsidR="0008327E" w:rsidRPr="00616065" w:rsidRDefault="0008327E" w:rsidP="0008327E">
            <w:pPr>
              <w:ind w:left="-24"/>
              <w:rPr>
                <w:rFonts w:ascii="Gill Sans MT" w:hAnsi="Gill Sans MT" w:cs="Arial"/>
                <w:b/>
                <w:sz w:val="20"/>
              </w:rPr>
            </w:pPr>
            <w:r w:rsidRPr="00616065">
              <w:rPr>
                <w:rFonts w:ascii="Gill Sans MT" w:hAnsi="Gill Sans MT" w:cs="Arial"/>
                <w:b/>
                <w:sz w:val="20"/>
              </w:rPr>
              <w:t>Integrity:</w:t>
            </w:r>
          </w:p>
          <w:p w14:paraId="2000DEDE" w14:textId="77777777" w:rsidR="0008327E" w:rsidRPr="00616065" w:rsidRDefault="0008327E" w:rsidP="0008327E">
            <w:pPr>
              <w:numPr>
                <w:ilvl w:val="0"/>
                <w:numId w:val="31"/>
              </w:numPr>
              <w:suppressAutoHyphens/>
              <w:rPr>
                <w:rFonts w:ascii="Gill Sans MT" w:hAnsi="Gill Sans MT" w:cs="Arial"/>
                <w:sz w:val="20"/>
              </w:rPr>
            </w:pPr>
            <w:r w:rsidRPr="00616065">
              <w:rPr>
                <w:rFonts w:ascii="Gill Sans MT" w:hAnsi="Gill Sans MT" w:cs="Arial"/>
                <w:sz w:val="20"/>
              </w:rPr>
              <w:t>honest, encourages openness and transparency; demonstrates highest levels of integrity</w:t>
            </w:r>
          </w:p>
          <w:p w14:paraId="5C72A11F" w14:textId="77777777" w:rsidR="0008327E" w:rsidRPr="004C3FFF" w:rsidRDefault="0008327E" w:rsidP="0008327E">
            <w:pPr>
              <w:rPr>
                <w:rFonts w:ascii="Gill Sans MT" w:hAnsi="Gill Sans MT" w:cs="Arial"/>
                <w:b/>
                <w:sz w:val="22"/>
                <w:szCs w:val="22"/>
              </w:rPr>
            </w:pPr>
          </w:p>
        </w:tc>
      </w:tr>
      <w:tr w:rsidR="0008327E" w:rsidRPr="004C3FFF" w14:paraId="14A7ED96" w14:textId="77777777" w:rsidTr="00543A17">
        <w:tc>
          <w:tcPr>
            <w:tcW w:w="9498" w:type="dxa"/>
            <w:gridSpan w:val="3"/>
          </w:tcPr>
          <w:p w14:paraId="5F70DFA0" w14:textId="77777777" w:rsidR="0008327E" w:rsidRPr="00804D20" w:rsidRDefault="0008327E" w:rsidP="0008327E">
            <w:pPr>
              <w:snapToGrid w:val="0"/>
              <w:jc w:val="both"/>
              <w:rPr>
                <w:rFonts w:ascii="Gill Sans MT" w:hAnsi="Gill Sans MT" w:cs="Arial"/>
                <w:b/>
                <w:sz w:val="20"/>
              </w:rPr>
            </w:pPr>
            <w:r w:rsidRPr="00804D20">
              <w:rPr>
                <w:rFonts w:ascii="Gill Sans MT" w:hAnsi="Gill Sans MT" w:cs="Arial"/>
                <w:b/>
                <w:sz w:val="20"/>
              </w:rPr>
              <w:t xml:space="preserve">QUALIFICATIONS </w:t>
            </w:r>
          </w:p>
          <w:p w14:paraId="083FDA57" w14:textId="77777777" w:rsidR="0008327E" w:rsidRPr="00804D20" w:rsidRDefault="0008327E" w:rsidP="0008327E">
            <w:pPr>
              <w:numPr>
                <w:ilvl w:val="0"/>
                <w:numId w:val="35"/>
              </w:numPr>
              <w:suppressAutoHyphens/>
              <w:jc w:val="both"/>
              <w:rPr>
                <w:rFonts w:ascii="Gill Sans MT" w:hAnsi="Gill Sans MT" w:cs="Arial"/>
                <w:sz w:val="20"/>
              </w:rPr>
            </w:pPr>
            <w:r w:rsidRPr="00804D20">
              <w:rPr>
                <w:rFonts w:ascii="Gill Sans MT" w:hAnsi="Gill Sans MT" w:cs="Arial"/>
                <w:sz w:val="20"/>
              </w:rPr>
              <w:t>Qualified finance professional (recognised accounting qualification suggested)</w:t>
            </w:r>
            <w:r>
              <w:rPr>
                <w:rFonts w:ascii="Gill Sans MT" w:hAnsi="Gill Sans MT" w:cs="Arial"/>
                <w:sz w:val="20"/>
              </w:rPr>
              <w:t xml:space="preserve"> , Supply Chain or </w:t>
            </w:r>
            <w:proofErr w:type="spellStart"/>
            <w:r>
              <w:rPr>
                <w:rFonts w:ascii="Gill Sans MT" w:hAnsi="Gill Sans MT" w:cs="Arial"/>
                <w:sz w:val="20"/>
              </w:rPr>
              <w:t>HR&amp;Admin</w:t>
            </w:r>
            <w:proofErr w:type="spellEnd"/>
            <w:r>
              <w:rPr>
                <w:rFonts w:ascii="Gill Sans MT" w:hAnsi="Gill Sans MT" w:cs="Arial"/>
                <w:sz w:val="20"/>
              </w:rPr>
              <w:t xml:space="preserve"> </w:t>
            </w:r>
            <w:r w:rsidRPr="00804D20">
              <w:rPr>
                <w:rFonts w:ascii="Gill Sans MT" w:hAnsi="Gill Sans MT" w:cs="Arial"/>
                <w:sz w:val="20"/>
              </w:rPr>
              <w:t xml:space="preserve"> with experience of operating in a global and complex organisation</w:t>
            </w:r>
          </w:p>
        </w:tc>
      </w:tr>
      <w:tr w:rsidR="0008327E" w:rsidRPr="004C3FFF" w14:paraId="3267035D" w14:textId="77777777" w:rsidTr="00920C0C">
        <w:trPr>
          <w:trHeight w:val="844"/>
        </w:trPr>
        <w:tc>
          <w:tcPr>
            <w:tcW w:w="9498" w:type="dxa"/>
            <w:gridSpan w:val="3"/>
            <w:tcBorders>
              <w:bottom w:val="single" w:sz="8" w:space="0" w:color="000000"/>
            </w:tcBorders>
          </w:tcPr>
          <w:p w14:paraId="09524CE4" w14:textId="77777777" w:rsidR="0008327E" w:rsidRDefault="0008327E" w:rsidP="0008327E">
            <w:pPr>
              <w:rPr>
                <w:rFonts w:ascii="Gill Sans MT" w:hAnsi="Gill Sans MT" w:cs="Arial"/>
                <w:b/>
                <w:sz w:val="22"/>
                <w:szCs w:val="22"/>
              </w:rPr>
            </w:pPr>
            <w:r w:rsidRPr="004C3FFF">
              <w:rPr>
                <w:rFonts w:ascii="Gill Sans MT" w:hAnsi="Gill Sans MT" w:cs="Arial"/>
                <w:b/>
                <w:sz w:val="22"/>
                <w:szCs w:val="22"/>
              </w:rPr>
              <w:t>EXPERIENCE AND SKILLS</w:t>
            </w:r>
          </w:p>
          <w:p w14:paraId="355C7F8D" w14:textId="77777777" w:rsidR="0008327E" w:rsidRDefault="0008327E" w:rsidP="0008327E">
            <w:pPr>
              <w:suppressAutoHyphens/>
              <w:jc w:val="both"/>
              <w:rPr>
                <w:rFonts w:ascii="Gill Sans MT" w:hAnsi="Gill Sans MT" w:cs="Arial"/>
                <w:sz w:val="20"/>
              </w:rPr>
            </w:pPr>
            <w:r>
              <w:rPr>
                <w:rFonts w:ascii="Gill Sans MT" w:hAnsi="Gill Sans MT" w:cs="Arial"/>
                <w:b/>
                <w:sz w:val="22"/>
                <w:szCs w:val="22"/>
              </w:rPr>
              <w:t>Essential</w:t>
            </w:r>
            <w:r w:rsidRPr="00804D20">
              <w:rPr>
                <w:rFonts w:ascii="Gill Sans MT" w:hAnsi="Gill Sans MT" w:cs="Arial"/>
                <w:sz w:val="20"/>
              </w:rPr>
              <w:t xml:space="preserve"> </w:t>
            </w:r>
          </w:p>
          <w:p w14:paraId="38960AF5" w14:textId="0596A822" w:rsidR="0008327E" w:rsidRPr="00804D20" w:rsidRDefault="00616065" w:rsidP="0008327E">
            <w:pPr>
              <w:numPr>
                <w:ilvl w:val="0"/>
                <w:numId w:val="35"/>
              </w:numPr>
              <w:suppressAutoHyphens/>
              <w:jc w:val="both"/>
              <w:rPr>
                <w:rFonts w:ascii="Gill Sans MT" w:hAnsi="Gill Sans MT" w:cs="Arial"/>
                <w:sz w:val="20"/>
              </w:rPr>
            </w:pPr>
            <w:r>
              <w:rPr>
                <w:rFonts w:ascii="Gill Sans MT" w:hAnsi="Gill Sans MT" w:cs="Arial"/>
                <w:sz w:val="20"/>
              </w:rPr>
              <w:t>Recommended a minimum of 7</w:t>
            </w:r>
            <w:r w:rsidR="0008327E" w:rsidRPr="00804D20">
              <w:rPr>
                <w:rFonts w:ascii="Gill Sans MT" w:hAnsi="Gill Sans MT" w:cs="Arial"/>
                <w:sz w:val="20"/>
              </w:rPr>
              <w:t xml:space="preserve"> years management experience in an International NGO environment, including experience in the development of strategic and operational support services plans and their implementation in a professional work environment over a sustained period of time</w:t>
            </w:r>
          </w:p>
          <w:p w14:paraId="6F2F1E76" w14:textId="77777777" w:rsidR="0008327E" w:rsidRPr="00804D20" w:rsidRDefault="0008327E" w:rsidP="0008327E">
            <w:pPr>
              <w:numPr>
                <w:ilvl w:val="0"/>
                <w:numId w:val="35"/>
              </w:numPr>
              <w:suppressAutoHyphens/>
              <w:jc w:val="both"/>
              <w:rPr>
                <w:rFonts w:ascii="Gill Sans MT" w:hAnsi="Gill Sans MT" w:cs="Arial"/>
                <w:sz w:val="20"/>
              </w:rPr>
            </w:pPr>
            <w:r w:rsidRPr="00804D20">
              <w:rPr>
                <w:rFonts w:ascii="Gill Sans MT" w:hAnsi="Gill Sans MT" w:cs="Arial"/>
                <w:sz w:val="20"/>
              </w:rPr>
              <w:lastRenderedPageBreak/>
              <w:t>Ability to plan and organise a substantial workload that includes complex, diverse tasks and responsibilities in both development and emergency contexts</w:t>
            </w:r>
          </w:p>
          <w:p w14:paraId="7DB07D50" w14:textId="77777777" w:rsidR="0008327E" w:rsidRPr="00804D20" w:rsidRDefault="0008327E" w:rsidP="0008327E">
            <w:pPr>
              <w:numPr>
                <w:ilvl w:val="0"/>
                <w:numId w:val="35"/>
              </w:numPr>
              <w:suppressAutoHyphens/>
              <w:jc w:val="both"/>
              <w:rPr>
                <w:rFonts w:ascii="Gill Sans MT" w:hAnsi="Gill Sans MT" w:cs="Arial"/>
                <w:sz w:val="20"/>
                <w:lang w:val="en-US"/>
              </w:rPr>
            </w:pPr>
            <w:r w:rsidRPr="00804D20">
              <w:rPr>
                <w:rFonts w:ascii="Gill Sans MT" w:hAnsi="Gill Sans MT" w:cs="Arial"/>
                <w:sz w:val="20"/>
                <w:lang w:val="en-US"/>
              </w:rPr>
              <w:t>Willingness and ability to dramatically change work practices and hours, and work with incoming surge teams, in the event of emergencies</w:t>
            </w:r>
          </w:p>
          <w:p w14:paraId="76C46E5B" w14:textId="77777777" w:rsidR="0008327E" w:rsidRPr="00804D20" w:rsidRDefault="0008327E" w:rsidP="0008327E">
            <w:pPr>
              <w:numPr>
                <w:ilvl w:val="0"/>
                <w:numId w:val="35"/>
              </w:numPr>
              <w:suppressAutoHyphens/>
              <w:jc w:val="both"/>
              <w:rPr>
                <w:rFonts w:ascii="Gill Sans MT" w:hAnsi="Gill Sans MT" w:cs="Arial"/>
                <w:sz w:val="20"/>
              </w:rPr>
            </w:pPr>
            <w:r w:rsidRPr="00804D20">
              <w:rPr>
                <w:rFonts w:ascii="Gill Sans MT" w:hAnsi="Gill Sans MT" w:cs="Arial"/>
                <w:sz w:val="20"/>
              </w:rPr>
              <w:t>Demonstrated credibility with colleagues and stakeholders at all levels of an organization</w:t>
            </w:r>
          </w:p>
          <w:p w14:paraId="68CA827B" w14:textId="77777777" w:rsidR="0008327E" w:rsidRPr="00804D20" w:rsidRDefault="0008327E" w:rsidP="0008327E">
            <w:pPr>
              <w:numPr>
                <w:ilvl w:val="0"/>
                <w:numId w:val="35"/>
              </w:numPr>
              <w:suppressAutoHyphens/>
              <w:jc w:val="both"/>
              <w:rPr>
                <w:rFonts w:ascii="Gill Sans MT" w:hAnsi="Gill Sans MT" w:cs="Arial"/>
                <w:sz w:val="20"/>
              </w:rPr>
            </w:pPr>
            <w:r w:rsidRPr="00804D20">
              <w:rPr>
                <w:rFonts w:ascii="Gill Sans MT" w:hAnsi="Gill Sans MT" w:cs="Arial"/>
                <w:sz w:val="20"/>
              </w:rPr>
              <w:t>Excellent oral and written communication skills in English.</w:t>
            </w:r>
          </w:p>
          <w:p w14:paraId="3BFC9867" w14:textId="77777777" w:rsidR="0008327E" w:rsidRPr="00804D20" w:rsidRDefault="0008327E" w:rsidP="0008327E">
            <w:pPr>
              <w:numPr>
                <w:ilvl w:val="0"/>
                <w:numId w:val="35"/>
              </w:numPr>
              <w:suppressAutoHyphens/>
              <w:jc w:val="both"/>
              <w:rPr>
                <w:rFonts w:ascii="Gill Sans MT" w:hAnsi="Gill Sans MT" w:cs="Arial"/>
                <w:sz w:val="20"/>
              </w:rPr>
            </w:pPr>
            <w:r w:rsidRPr="00804D20">
              <w:rPr>
                <w:rFonts w:ascii="Gill Sans MT" w:hAnsi="Gill Sans MT" w:cs="Arial"/>
                <w:sz w:val="20"/>
              </w:rPr>
              <w:t>Strong interpersonal skills with the ability to demonstrate skills in leading a multi- disciplined team through a period of change</w:t>
            </w:r>
          </w:p>
          <w:p w14:paraId="646F7A96" w14:textId="77777777" w:rsidR="0008327E" w:rsidRPr="00804D20" w:rsidRDefault="0008327E" w:rsidP="0008327E">
            <w:pPr>
              <w:numPr>
                <w:ilvl w:val="0"/>
                <w:numId w:val="35"/>
              </w:numPr>
              <w:suppressAutoHyphens/>
              <w:jc w:val="both"/>
              <w:rPr>
                <w:rFonts w:ascii="Gill Sans MT" w:hAnsi="Gill Sans MT" w:cs="Arial"/>
                <w:sz w:val="20"/>
              </w:rPr>
            </w:pPr>
            <w:r w:rsidRPr="00804D20">
              <w:rPr>
                <w:rFonts w:ascii="Gill Sans MT" w:hAnsi="Gill Sans MT" w:cs="Arial"/>
                <w:sz w:val="20"/>
              </w:rPr>
              <w:t>Leadership skills, including the ability to supervise and motivate qualified professional staff with strong personal value systems</w:t>
            </w:r>
          </w:p>
          <w:p w14:paraId="23BEBE29" w14:textId="77777777" w:rsidR="0008327E" w:rsidRPr="00804D20" w:rsidRDefault="0008327E" w:rsidP="0008327E">
            <w:pPr>
              <w:numPr>
                <w:ilvl w:val="0"/>
                <w:numId w:val="35"/>
              </w:numPr>
              <w:suppressAutoHyphens/>
              <w:jc w:val="both"/>
              <w:rPr>
                <w:rFonts w:ascii="Gill Sans MT" w:hAnsi="Gill Sans MT" w:cs="Arial"/>
                <w:sz w:val="20"/>
              </w:rPr>
            </w:pPr>
            <w:r w:rsidRPr="00804D20">
              <w:rPr>
                <w:rFonts w:ascii="Gill Sans MT" w:hAnsi="Gill Sans MT" w:cs="Arial"/>
                <w:sz w:val="20"/>
              </w:rPr>
              <w:t>Analytical, decision making and strategic planning skills and the ability to handle multiple priorities</w:t>
            </w:r>
          </w:p>
          <w:p w14:paraId="6791F36C" w14:textId="77777777" w:rsidR="0008327E" w:rsidRPr="00804D20" w:rsidRDefault="0008327E" w:rsidP="0008327E">
            <w:pPr>
              <w:numPr>
                <w:ilvl w:val="0"/>
                <w:numId w:val="35"/>
              </w:numPr>
              <w:suppressAutoHyphens/>
              <w:jc w:val="both"/>
              <w:rPr>
                <w:rFonts w:ascii="Gill Sans MT" w:hAnsi="Gill Sans MT" w:cs="Arial"/>
                <w:sz w:val="20"/>
              </w:rPr>
            </w:pPr>
            <w:r w:rsidRPr="00804D20">
              <w:rPr>
                <w:rFonts w:ascii="Gill Sans MT" w:hAnsi="Gill Sans MT" w:cs="Arial"/>
                <w:sz w:val="20"/>
              </w:rPr>
              <w:t>Ability to coach, mentor, delegate appropriately and provide developmental guidance to supervised staff</w:t>
            </w:r>
          </w:p>
          <w:p w14:paraId="65346FD7" w14:textId="77777777" w:rsidR="0008327E" w:rsidRPr="00804D20" w:rsidRDefault="0008327E" w:rsidP="0008327E">
            <w:pPr>
              <w:numPr>
                <w:ilvl w:val="0"/>
                <w:numId w:val="35"/>
              </w:numPr>
              <w:suppressAutoHyphens/>
              <w:jc w:val="both"/>
              <w:rPr>
                <w:rFonts w:ascii="Gill Sans MT" w:hAnsi="Gill Sans MT" w:cs="Arial"/>
                <w:sz w:val="20"/>
              </w:rPr>
            </w:pPr>
            <w:r w:rsidRPr="00804D20">
              <w:rPr>
                <w:rFonts w:ascii="Gill Sans MT" w:hAnsi="Gill Sans MT" w:cs="Arial"/>
                <w:sz w:val="20"/>
              </w:rPr>
              <w:t>Team building skills</w:t>
            </w:r>
          </w:p>
          <w:p w14:paraId="27B383BE" w14:textId="77777777" w:rsidR="0008327E" w:rsidRDefault="0008327E" w:rsidP="0008327E">
            <w:pPr>
              <w:numPr>
                <w:ilvl w:val="0"/>
                <w:numId w:val="35"/>
              </w:numPr>
              <w:suppressAutoHyphens/>
              <w:jc w:val="both"/>
              <w:rPr>
                <w:rFonts w:ascii="Gill Sans MT" w:hAnsi="Gill Sans MT" w:cs="Arial"/>
                <w:sz w:val="20"/>
              </w:rPr>
            </w:pPr>
            <w:r w:rsidRPr="00804D20">
              <w:rPr>
                <w:rFonts w:ascii="Gill Sans MT" w:hAnsi="Gill Sans MT" w:cs="Arial"/>
                <w:sz w:val="20"/>
              </w:rPr>
              <w:t>Competent level skills in core IT applications, particularly MS Office</w:t>
            </w:r>
          </w:p>
          <w:p w14:paraId="2CD1D46F" w14:textId="77777777" w:rsidR="0008327E" w:rsidRPr="00804D20" w:rsidRDefault="0008327E" w:rsidP="0008327E">
            <w:pPr>
              <w:numPr>
                <w:ilvl w:val="0"/>
                <w:numId w:val="35"/>
              </w:numPr>
              <w:suppressAutoHyphens/>
              <w:jc w:val="both"/>
              <w:rPr>
                <w:rFonts w:ascii="Gill Sans MT" w:hAnsi="Gill Sans MT" w:cs="Arial"/>
                <w:sz w:val="20"/>
              </w:rPr>
            </w:pPr>
            <w:r>
              <w:rPr>
                <w:rFonts w:ascii="Gill Sans MT" w:hAnsi="Gill Sans MT" w:cs="Arial"/>
                <w:sz w:val="20"/>
              </w:rPr>
              <w:t>Competent level skill in Supply Chain management or in one of the main area (Stock, procurement, fleet, asset)</w:t>
            </w:r>
          </w:p>
          <w:p w14:paraId="08CF79F3" w14:textId="77777777" w:rsidR="0008327E" w:rsidRPr="00804D20" w:rsidRDefault="0008327E" w:rsidP="0008327E">
            <w:pPr>
              <w:numPr>
                <w:ilvl w:val="0"/>
                <w:numId w:val="35"/>
              </w:numPr>
              <w:suppressAutoHyphens/>
              <w:jc w:val="both"/>
              <w:rPr>
                <w:rFonts w:ascii="Gill Sans MT" w:hAnsi="Gill Sans MT" w:cs="Arial"/>
                <w:sz w:val="20"/>
              </w:rPr>
            </w:pPr>
            <w:r w:rsidRPr="00804D20">
              <w:rPr>
                <w:rFonts w:ascii="Gill Sans MT" w:hAnsi="Gill Sans MT" w:cs="Arial"/>
                <w:sz w:val="20"/>
              </w:rPr>
              <w:t>A commitment to the values and principles of SC</w:t>
            </w:r>
          </w:p>
          <w:p w14:paraId="1A8607AB" w14:textId="77777777" w:rsidR="0008327E" w:rsidRPr="00804D20" w:rsidRDefault="0008327E" w:rsidP="0008327E">
            <w:pPr>
              <w:numPr>
                <w:ilvl w:val="0"/>
                <w:numId w:val="35"/>
              </w:numPr>
              <w:suppressAutoHyphens/>
              <w:jc w:val="both"/>
              <w:rPr>
                <w:rFonts w:ascii="Gill Sans MT" w:hAnsi="Gill Sans MT" w:cs="Arial"/>
                <w:sz w:val="20"/>
              </w:rPr>
            </w:pPr>
            <w:r w:rsidRPr="00804D20">
              <w:rPr>
                <w:rFonts w:ascii="Gill Sans MT" w:hAnsi="Gill Sans MT" w:cs="Arial"/>
                <w:sz w:val="20"/>
              </w:rPr>
              <w:t xml:space="preserve">Experience working </w:t>
            </w:r>
            <w:r>
              <w:rPr>
                <w:rFonts w:ascii="Gill Sans MT" w:hAnsi="Gill Sans MT" w:cs="Arial"/>
                <w:sz w:val="20"/>
              </w:rPr>
              <w:t>in</w:t>
            </w:r>
            <w:r w:rsidRPr="00804D20">
              <w:rPr>
                <w:rFonts w:ascii="Gill Sans MT" w:hAnsi="Gill Sans MT" w:cs="Arial"/>
                <w:sz w:val="20"/>
              </w:rPr>
              <w:t xml:space="preserve"> developing countries</w:t>
            </w:r>
          </w:p>
          <w:p w14:paraId="22E0DAED" w14:textId="77777777" w:rsidR="0008327E" w:rsidRPr="00804D20" w:rsidRDefault="0008327E" w:rsidP="0008327E">
            <w:pPr>
              <w:numPr>
                <w:ilvl w:val="0"/>
                <w:numId w:val="35"/>
              </w:numPr>
              <w:suppressAutoHyphens/>
              <w:jc w:val="both"/>
              <w:rPr>
                <w:rFonts w:ascii="Gill Sans MT" w:hAnsi="Gill Sans MT" w:cs="Arial"/>
                <w:sz w:val="20"/>
              </w:rPr>
            </w:pPr>
            <w:r w:rsidRPr="00804D20">
              <w:rPr>
                <w:rFonts w:ascii="Gill Sans MT" w:hAnsi="Gill Sans MT" w:cs="Arial"/>
                <w:sz w:val="20"/>
              </w:rPr>
              <w:t>High level of commitment to the principles of development and to the organizati</w:t>
            </w:r>
            <w:r>
              <w:rPr>
                <w:rFonts w:ascii="Gill Sans MT" w:hAnsi="Gill Sans MT" w:cs="Arial"/>
                <w:sz w:val="20"/>
              </w:rPr>
              <w:t>onal and programmatic goals of S</w:t>
            </w:r>
            <w:r w:rsidRPr="00804D20">
              <w:rPr>
                <w:rFonts w:ascii="Gill Sans MT" w:hAnsi="Gill Sans MT" w:cs="Arial"/>
                <w:sz w:val="20"/>
              </w:rPr>
              <w:t>ave the Children</w:t>
            </w:r>
          </w:p>
          <w:p w14:paraId="273B8B98" w14:textId="77777777" w:rsidR="0008327E" w:rsidRPr="004C3FFF" w:rsidRDefault="0008327E" w:rsidP="0008327E">
            <w:pPr>
              <w:pStyle w:val="ListParagraph"/>
              <w:numPr>
                <w:ilvl w:val="0"/>
                <w:numId w:val="35"/>
              </w:numPr>
              <w:contextualSpacing/>
              <w:jc w:val="both"/>
              <w:rPr>
                <w:rFonts w:ascii="Gill Sans MT" w:hAnsi="Gill Sans MT" w:cs="Arial"/>
                <w:b/>
                <w:sz w:val="22"/>
                <w:szCs w:val="22"/>
              </w:rPr>
            </w:pPr>
            <w:r w:rsidRPr="00804D20">
              <w:rPr>
                <w:rFonts w:ascii="Gill Sans MT" w:hAnsi="Gill Sans MT"/>
                <w:sz w:val="20"/>
              </w:rPr>
              <w:t xml:space="preserve">Well versed in Liberia </w:t>
            </w:r>
            <w:proofErr w:type="spellStart"/>
            <w:r w:rsidRPr="00804D20">
              <w:rPr>
                <w:rFonts w:ascii="Gill Sans MT" w:hAnsi="Gill Sans MT"/>
                <w:sz w:val="20"/>
              </w:rPr>
              <w:t>Labor</w:t>
            </w:r>
            <w:proofErr w:type="spellEnd"/>
            <w:r w:rsidRPr="00804D20">
              <w:rPr>
                <w:rFonts w:ascii="Gill Sans MT" w:hAnsi="Gill Sans MT"/>
                <w:sz w:val="20"/>
              </w:rPr>
              <w:t xml:space="preserve"> Law in order to ensure compliance in </w:t>
            </w:r>
            <w:proofErr w:type="spellStart"/>
            <w:r w:rsidRPr="00804D20">
              <w:rPr>
                <w:rFonts w:ascii="Gill Sans MT" w:hAnsi="Gill Sans MT"/>
                <w:sz w:val="20"/>
              </w:rPr>
              <w:t>labor</w:t>
            </w:r>
            <w:proofErr w:type="spellEnd"/>
            <w:r w:rsidRPr="00804D20">
              <w:rPr>
                <w:rFonts w:ascii="Gill Sans MT" w:hAnsi="Gill Sans MT"/>
                <w:sz w:val="20"/>
              </w:rPr>
              <w:t xml:space="preserve"> policies.</w:t>
            </w:r>
          </w:p>
        </w:tc>
      </w:tr>
      <w:tr w:rsidR="0008327E" w:rsidRPr="004C3FFF" w14:paraId="146D963D" w14:textId="77777777" w:rsidTr="00EF1BB6">
        <w:trPr>
          <w:trHeight w:val="425"/>
        </w:trPr>
        <w:tc>
          <w:tcPr>
            <w:tcW w:w="9498" w:type="dxa"/>
            <w:gridSpan w:val="3"/>
          </w:tcPr>
          <w:p w14:paraId="34F8C2A7" w14:textId="77777777" w:rsidR="0008327E" w:rsidRPr="004C3FFF" w:rsidRDefault="0008327E" w:rsidP="0008327E">
            <w:pPr>
              <w:rPr>
                <w:rFonts w:ascii="Gill Sans MT" w:hAnsi="Gill Sans MT" w:cs="Arial"/>
                <w:b/>
                <w:sz w:val="22"/>
                <w:szCs w:val="22"/>
              </w:rPr>
            </w:pPr>
            <w:r w:rsidRPr="00443199">
              <w:rPr>
                <w:rFonts w:ascii="Gill Sans MT" w:hAnsi="Gill Sans MT" w:cs="Arial"/>
                <w:b/>
                <w:sz w:val="22"/>
                <w:szCs w:val="22"/>
                <w:highlight w:val="yellow"/>
              </w:rPr>
              <w:lastRenderedPageBreak/>
              <w:t>Additional job responsibilities</w:t>
            </w:r>
          </w:p>
          <w:p w14:paraId="46505F87" w14:textId="77777777" w:rsidR="0008327E" w:rsidRPr="004C3FFF" w:rsidRDefault="0008327E" w:rsidP="0008327E">
            <w:pPr>
              <w:tabs>
                <w:tab w:val="left" w:pos="1134"/>
              </w:tabs>
              <w:rPr>
                <w:rFonts w:ascii="Gill Sans MT" w:hAnsi="Gill Sans MT" w:cs="Arial"/>
                <w:sz w:val="22"/>
                <w:szCs w:val="22"/>
              </w:rPr>
            </w:pPr>
            <w:r w:rsidRPr="004C3FFF">
              <w:rPr>
                <w:rFonts w:ascii="Gill Sans MT" w:hAnsi="Gill Sans MT" w:cs="Arial"/>
                <w:sz w:val="22"/>
                <w:szCs w:val="22"/>
              </w:rPr>
              <w:t>The duties and responsibilities as set out above are not exhaustive and the role holder may be required to carry out additional duties within reasonableness of their level of skills and experience.</w:t>
            </w:r>
          </w:p>
        </w:tc>
      </w:tr>
      <w:tr w:rsidR="0008327E" w:rsidRPr="004C3FFF" w14:paraId="59B0DE8D" w14:textId="77777777" w:rsidTr="00920C0C">
        <w:tc>
          <w:tcPr>
            <w:tcW w:w="9498" w:type="dxa"/>
            <w:gridSpan w:val="3"/>
            <w:tcBorders>
              <w:top w:val="single" w:sz="8" w:space="0" w:color="000000"/>
            </w:tcBorders>
          </w:tcPr>
          <w:p w14:paraId="4B294D9E" w14:textId="77777777" w:rsidR="0008327E" w:rsidRPr="004C3FFF" w:rsidRDefault="0008327E" w:rsidP="0008327E">
            <w:pPr>
              <w:rPr>
                <w:rFonts w:ascii="Gill Sans MT" w:hAnsi="Gill Sans MT" w:cs="Arial"/>
                <w:b/>
                <w:sz w:val="22"/>
                <w:szCs w:val="22"/>
              </w:rPr>
            </w:pPr>
            <w:r w:rsidRPr="00443199">
              <w:rPr>
                <w:rFonts w:ascii="Gill Sans MT" w:hAnsi="Gill Sans MT" w:cs="Arial"/>
                <w:b/>
                <w:sz w:val="22"/>
                <w:szCs w:val="22"/>
                <w:highlight w:val="yellow"/>
              </w:rPr>
              <w:t>Equal Opportunities</w:t>
            </w:r>
            <w:r w:rsidRPr="004C3FFF">
              <w:rPr>
                <w:rFonts w:ascii="Gill Sans MT" w:hAnsi="Gill Sans MT" w:cs="Arial"/>
                <w:b/>
                <w:sz w:val="22"/>
                <w:szCs w:val="22"/>
              </w:rPr>
              <w:t xml:space="preserve"> </w:t>
            </w:r>
          </w:p>
          <w:p w14:paraId="0A938DBA" w14:textId="77777777" w:rsidR="0008327E" w:rsidRPr="004C3FFF" w:rsidRDefault="0008327E" w:rsidP="0008327E">
            <w:pPr>
              <w:rPr>
                <w:rFonts w:ascii="Gill Sans MT" w:hAnsi="Gill Sans MT" w:cs="Arial"/>
                <w:sz w:val="22"/>
                <w:szCs w:val="22"/>
              </w:rPr>
            </w:pPr>
            <w:r w:rsidRPr="004C3FFF">
              <w:rPr>
                <w:rFonts w:ascii="Gill Sans MT" w:hAnsi="Gill Sans MT" w:cs="Arial"/>
                <w:sz w:val="22"/>
                <w:szCs w:val="22"/>
              </w:rPr>
              <w:t>The role holder is required to carry out the duties in accordance with the SCI Equal Opportunities and Diversity policies and procedures.</w:t>
            </w:r>
          </w:p>
        </w:tc>
      </w:tr>
      <w:tr w:rsidR="0008327E" w:rsidRPr="004C3FFF" w14:paraId="228FF9EC" w14:textId="77777777" w:rsidTr="00543A17">
        <w:tc>
          <w:tcPr>
            <w:tcW w:w="9498" w:type="dxa"/>
            <w:gridSpan w:val="3"/>
          </w:tcPr>
          <w:p w14:paraId="7156BA16" w14:textId="77777777" w:rsidR="0008327E" w:rsidRPr="00520EAC" w:rsidRDefault="0008327E" w:rsidP="0008327E">
            <w:pPr>
              <w:rPr>
                <w:rFonts w:ascii="Gill Sans MT" w:hAnsi="Gill Sans MT"/>
                <w:b/>
                <w:color w:val="000000"/>
                <w:sz w:val="22"/>
                <w:szCs w:val="22"/>
              </w:rPr>
            </w:pPr>
            <w:r w:rsidRPr="00443199">
              <w:rPr>
                <w:rFonts w:ascii="Gill Sans MT" w:hAnsi="Gill Sans MT"/>
                <w:b/>
                <w:color w:val="000000"/>
                <w:sz w:val="22"/>
                <w:szCs w:val="22"/>
                <w:highlight w:val="yellow"/>
              </w:rPr>
              <w:t>Child Safeguarding:</w:t>
            </w:r>
          </w:p>
          <w:p w14:paraId="272DC94B" w14:textId="77777777" w:rsidR="0008327E" w:rsidRPr="00C13528" w:rsidRDefault="0008327E" w:rsidP="0008327E">
            <w:pPr>
              <w:rPr>
                <w:rFonts w:ascii="Gill Sans MT" w:hAnsi="Gill Sans MT"/>
                <w:sz w:val="22"/>
                <w:szCs w:val="22"/>
              </w:rPr>
            </w:pPr>
            <w:r w:rsidRPr="00520EAC">
              <w:rPr>
                <w:rFonts w:ascii="Gill Sans MT" w:hAnsi="Gill Sans MT"/>
                <w:color w:val="000000"/>
                <w:sz w:val="22"/>
                <w:szCs w:val="22"/>
              </w:rPr>
              <w:t>We need to keep children safe so our selection process, which includes rigorous background checks, reflects our commitment to the protection of children from abuse</w:t>
            </w:r>
            <w:r>
              <w:rPr>
                <w:rFonts w:ascii="Gill Sans MT" w:hAnsi="Gill Sans MT"/>
                <w:sz w:val="22"/>
                <w:szCs w:val="22"/>
              </w:rPr>
              <w:t>.</w:t>
            </w:r>
          </w:p>
        </w:tc>
      </w:tr>
      <w:tr w:rsidR="0008327E" w:rsidRPr="004C3FFF" w14:paraId="67221B91" w14:textId="77777777" w:rsidTr="00543A17">
        <w:tc>
          <w:tcPr>
            <w:tcW w:w="9498" w:type="dxa"/>
            <w:gridSpan w:val="3"/>
          </w:tcPr>
          <w:p w14:paraId="087384A4" w14:textId="77777777" w:rsidR="0008327E" w:rsidRPr="004C3FFF" w:rsidRDefault="0008327E" w:rsidP="0008327E">
            <w:pPr>
              <w:rPr>
                <w:rFonts w:ascii="Gill Sans MT" w:hAnsi="Gill Sans MT" w:cs="Arial"/>
                <w:b/>
                <w:sz w:val="22"/>
                <w:szCs w:val="22"/>
              </w:rPr>
            </w:pPr>
            <w:r w:rsidRPr="00443199">
              <w:rPr>
                <w:rFonts w:ascii="Gill Sans MT" w:hAnsi="Gill Sans MT" w:cs="Arial"/>
                <w:b/>
                <w:sz w:val="22"/>
                <w:szCs w:val="22"/>
                <w:highlight w:val="yellow"/>
              </w:rPr>
              <w:t>Health and Safety</w:t>
            </w:r>
          </w:p>
          <w:p w14:paraId="52B43A01" w14:textId="77777777" w:rsidR="0008327E" w:rsidRPr="004C3FFF" w:rsidRDefault="0008327E" w:rsidP="0008327E">
            <w:pPr>
              <w:rPr>
                <w:rFonts w:ascii="Gill Sans MT" w:hAnsi="Gill Sans MT" w:cs="Arial"/>
                <w:sz w:val="22"/>
                <w:szCs w:val="22"/>
              </w:rPr>
            </w:pPr>
            <w:r w:rsidRPr="004C3FFF">
              <w:rPr>
                <w:rFonts w:ascii="Gill Sans MT" w:hAnsi="Gill Sans MT" w:cs="Arial"/>
                <w:sz w:val="22"/>
                <w:szCs w:val="22"/>
              </w:rPr>
              <w:t>The role holder is required to carry out the duties in accordance with SCI Health and Safety policies and procedures.</w:t>
            </w:r>
          </w:p>
        </w:tc>
      </w:tr>
      <w:tr w:rsidR="0008327E" w:rsidRPr="004C3FFF" w14:paraId="052F5FF7" w14:textId="77777777" w:rsidTr="0008327E">
        <w:trPr>
          <w:trHeight w:val="323"/>
        </w:trPr>
        <w:tc>
          <w:tcPr>
            <w:tcW w:w="4678" w:type="dxa"/>
            <w:gridSpan w:val="2"/>
            <w:tcBorders>
              <w:bottom w:val="single" w:sz="4" w:space="0" w:color="auto"/>
            </w:tcBorders>
          </w:tcPr>
          <w:p w14:paraId="22887666" w14:textId="77777777" w:rsidR="0008327E" w:rsidRPr="004C3FFF" w:rsidRDefault="0008327E" w:rsidP="0008327E">
            <w:pPr>
              <w:tabs>
                <w:tab w:val="left" w:pos="1134"/>
              </w:tabs>
              <w:rPr>
                <w:rFonts w:ascii="Gill Sans MT" w:hAnsi="Gill Sans MT" w:cs="Arial"/>
                <w:b/>
                <w:sz w:val="22"/>
                <w:szCs w:val="22"/>
              </w:rPr>
            </w:pPr>
            <w:r w:rsidRPr="004C3FFF">
              <w:rPr>
                <w:rFonts w:ascii="Gill Sans MT" w:hAnsi="Gill Sans MT" w:cs="Arial"/>
                <w:b/>
                <w:sz w:val="22"/>
                <w:szCs w:val="22"/>
              </w:rPr>
              <w:t>JD written by:</w:t>
            </w:r>
          </w:p>
        </w:tc>
        <w:tc>
          <w:tcPr>
            <w:tcW w:w="4820" w:type="dxa"/>
            <w:tcBorders>
              <w:bottom w:val="single" w:sz="4" w:space="0" w:color="auto"/>
            </w:tcBorders>
          </w:tcPr>
          <w:p w14:paraId="6832F008" w14:textId="56F7F7DF" w:rsidR="0008327E" w:rsidRPr="004C3FFF" w:rsidRDefault="0008327E" w:rsidP="0008327E">
            <w:pPr>
              <w:tabs>
                <w:tab w:val="left" w:pos="984"/>
              </w:tabs>
              <w:rPr>
                <w:rFonts w:ascii="Gill Sans MT" w:hAnsi="Gill Sans MT" w:cs="Arial"/>
                <w:b/>
                <w:sz w:val="22"/>
                <w:szCs w:val="22"/>
              </w:rPr>
            </w:pPr>
            <w:r w:rsidRPr="004C3FFF">
              <w:rPr>
                <w:rFonts w:ascii="Gill Sans MT" w:hAnsi="Gill Sans MT" w:cs="Arial"/>
                <w:b/>
                <w:sz w:val="22"/>
                <w:szCs w:val="22"/>
              </w:rPr>
              <w:t>Date:</w:t>
            </w:r>
            <w:r w:rsidR="00616065">
              <w:rPr>
                <w:rFonts w:ascii="Gill Sans MT" w:hAnsi="Gill Sans MT" w:cs="Arial"/>
                <w:b/>
                <w:sz w:val="20"/>
              </w:rPr>
              <w:t xml:space="preserve"> April 2023</w:t>
            </w:r>
            <w:r w:rsidRPr="00804D20">
              <w:rPr>
                <w:rFonts w:ascii="Gill Sans MT" w:hAnsi="Gill Sans MT" w:cs="Arial"/>
                <w:b/>
                <w:sz w:val="20"/>
              </w:rPr>
              <w:t xml:space="preserve">          </w:t>
            </w:r>
          </w:p>
        </w:tc>
      </w:tr>
      <w:tr w:rsidR="0008327E" w:rsidRPr="004C3FFF" w14:paraId="6B16E2A1" w14:textId="77777777" w:rsidTr="0008327E">
        <w:trPr>
          <w:trHeight w:val="285"/>
        </w:trPr>
        <w:tc>
          <w:tcPr>
            <w:tcW w:w="4678" w:type="dxa"/>
            <w:gridSpan w:val="2"/>
            <w:tcBorders>
              <w:bottom w:val="single" w:sz="4" w:space="0" w:color="auto"/>
            </w:tcBorders>
          </w:tcPr>
          <w:p w14:paraId="05814047" w14:textId="77777777" w:rsidR="0008327E" w:rsidRPr="004C3FFF" w:rsidRDefault="0008327E" w:rsidP="0008327E">
            <w:pPr>
              <w:tabs>
                <w:tab w:val="left" w:pos="1134"/>
              </w:tabs>
              <w:rPr>
                <w:rFonts w:ascii="Gill Sans MT" w:hAnsi="Gill Sans MT" w:cs="Arial"/>
                <w:sz w:val="22"/>
                <w:szCs w:val="22"/>
              </w:rPr>
            </w:pPr>
            <w:r w:rsidRPr="004C3FFF">
              <w:rPr>
                <w:rFonts w:ascii="Gill Sans MT" w:hAnsi="Gill Sans MT" w:cs="Arial"/>
                <w:b/>
                <w:sz w:val="22"/>
                <w:szCs w:val="22"/>
              </w:rPr>
              <w:t>JD agreed by:</w:t>
            </w:r>
          </w:p>
        </w:tc>
        <w:tc>
          <w:tcPr>
            <w:tcW w:w="4820" w:type="dxa"/>
          </w:tcPr>
          <w:p w14:paraId="4A8BAA73" w14:textId="77777777" w:rsidR="0008327E" w:rsidRPr="004C3FFF" w:rsidRDefault="0008327E" w:rsidP="0008327E">
            <w:pPr>
              <w:tabs>
                <w:tab w:val="left" w:pos="984"/>
              </w:tabs>
              <w:rPr>
                <w:rFonts w:ascii="Gill Sans MT" w:hAnsi="Gill Sans MT" w:cs="Arial"/>
                <w:b/>
                <w:sz w:val="22"/>
                <w:szCs w:val="22"/>
              </w:rPr>
            </w:pPr>
            <w:r w:rsidRPr="004C3FFF">
              <w:rPr>
                <w:rFonts w:ascii="Gill Sans MT" w:hAnsi="Gill Sans MT" w:cs="Arial"/>
                <w:b/>
                <w:sz w:val="22"/>
                <w:szCs w:val="22"/>
              </w:rPr>
              <w:t>Date:</w:t>
            </w:r>
          </w:p>
        </w:tc>
      </w:tr>
      <w:tr w:rsidR="0008327E" w:rsidRPr="004C3FFF" w14:paraId="4A21CF5D" w14:textId="77777777" w:rsidTr="0008327E">
        <w:trPr>
          <w:trHeight w:val="119"/>
        </w:trPr>
        <w:tc>
          <w:tcPr>
            <w:tcW w:w="4678" w:type="dxa"/>
            <w:gridSpan w:val="2"/>
          </w:tcPr>
          <w:p w14:paraId="6801270F" w14:textId="77777777" w:rsidR="0008327E" w:rsidRPr="004C3FFF" w:rsidRDefault="0008327E" w:rsidP="0008327E">
            <w:pPr>
              <w:tabs>
                <w:tab w:val="left" w:pos="1134"/>
              </w:tabs>
              <w:rPr>
                <w:rFonts w:ascii="Gill Sans MT" w:hAnsi="Gill Sans MT" w:cs="Arial"/>
                <w:b/>
                <w:sz w:val="22"/>
                <w:szCs w:val="22"/>
              </w:rPr>
            </w:pPr>
            <w:r w:rsidRPr="004C3FFF">
              <w:rPr>
                <w:rFonts w:ascii="Gill Sans MT" w:hAnsi="Gill Sans MT" w:cs="Arial"/>
                <w:b/>
                <w:sz w:val="22"/>
                <w:szCs w:val="22"/>
              </w:rPr>
              <w:t>Updated By:</w:t>
            </w:r>
          </w:p>
        </w:tc>
        <w:tc>
          <w:tcPr>
            <w:tcW w:w="4820" w:type="dxa"/>
            <w:tcBorders>
              <w:bottom w:val="single" w:sz="4" w:space="0" w:color="auto"/>
            </w:tcBorders>
          </w:tcPr>
          <w:p w14:paraId="0F444BEF" w14:textId="77777777" w:rsidR="0008327E" w:rsidRPr="004C3FFF" w:rsidRDefault="0008327E" w:rsidP="0008327E">
            <w:pPr>
              <w:tabs>
                <w:tab w:val="left" w:pos="984"/>
              </w:tabs>
              <w:rPr>
                <w:rFonts w:ascii="Gill Sans MT" w:hAnsi="Gill Sans MT" w:cs="Arial"/>
                <w:b/>
                <w:sz w:val="22"/>
                <w:szCs w:val="22"/>
              </w:rPr>
            </w:pPr>
            <w:r w:rsidRPr="004C3FFF">
              <w:rPr>
                <w:rFonts w:ascii="Gill Sans MT" w:hAnsi="Gill Sans MT" w:cs="Arial"/>
                <w:b/>
                <w:sz w:val="22"/>
                <w:szCs w:val="22"/>
              </w:rPr>
              <w:t>Date:</w:t>
            </w:r>
          </w:p>
        </w:tc>
      </w:tr>
      <w:tr w:rsidR="0008327E" w:rsidRPr="004C3FFF" w14:paraId="50DFA4C0" w14:textId="77777777" w:rsidTr="0008327E">
        <w:trPr>
          <w:trHeight w:val="151"/>
        </w:trPr>
        <w:tc>
          <w:tcPr>
            <w:tcW w:w="4678" w:type="dxa"/>
            <w:gridSpan w:val="2"/>
            <w:tcBorders>
              <w:bottom w:val="single" w:sz="4" w:space="0" w:color="auto"/>
            </w:tcBorders>
          </w:tcPr>
          <w:p w14:paraId="0E1CFDD4" w14:textId="77777777" w:rsidR="0008327E" w:rsidRPr="004C3FFF" w:rsidRDefault="0008327E" w:rsidP="0008327E">
            <w:pPr>
              <w:tabs>
                <w:tab w:val="left" w:pos="1134"/>
              </w:tabs>
              <w:rPr>
                <w:rFonts w:ascii="Gill Sans MT" w:hAnsi="Gill Sans MT" w:cs="Arial"/>
                <w:b/>
                <w:sz w:val="22"/>
                <w:szCs w:val="22"/>
              </w:rPr>
            </w:pPr>
            <w:r w:rsidRPr="004C3FFF">
              <w:rPr>
                <w:rFonts w:ascii="Gill Sans MT" w:hAnsi="Gill Sans MT" w:cs="Arial"/>
                <w:b/>
                <w:sz w:val="22"/>
                <w:szCs w:val="22"/>
              </w:rPr>
              <w:t>Evaluated:</w:t>
            </w:r>
          </w:p>
        </w:tc>
        <w:tc>
          <w:tcPr>
            <w:tcW w:w="4820" w:type="dxa"/>
            <w:tcBorders>
              <w:bottom w:val="single" w:sz="4" w:space="0" w:color="auto"/>
            </w:tcBorders>
          </w:tcPr>
          <w:p w14:paraId="094255BB" w14:textId="77777777" w:rsidR="0008327E" w:rsidRPr="004C3FFF" w:rsidRDefault="0008327E" w:rsidP="0008327E">
            <w:pPr>
              <w:tabs>
                <w:tab w:val="left" w:pos="984"/>
              </w:tabs>
              <w:rPr>
                <w:rFonts w:ascii="Gill Sans MT" w:hAnsi="Gill Sans MT" w:cs="Arial"/>
                <w:b/>
                <w:sz w:val="22"/>
                <w:szCs w:val="22"/>
              </w:rPr>
            </w:pPr>
            <w:r w:rsidRPr="004C3FFF">
              <w:rPr>
                <w:rFonts w:ascii="Gill Sans MT" w:hAnsi="Gill Sans MT" w:cs="Arial"/>
                <w:b/>
                <w:sz w:val="22"/>
                <w:szCs w:val="22"/>
              </w:rPr>
              <w:t>Date:</w:t>
            </w:r>
          </w:p>
        </w:tc>
      </w:tr>
    </w:tbl>
    <w:p w14:paraId="2EC02DF9" w14:textId="77777777" w:rsidR="00B83E89" w:rsidRDefault="00B83E89" w:rsidP="0008327E">
      <w:pPr>
        <w:rPr>
          <w:rFonts w:ascii="Gill Sans MT" w:hAnsi="Gill Sans MT" w:cs="Arial"/>
          <w:sz w:val="22"/>
          <w:szCs w:val="22"/>
        </w:rPr>
      </w:pPr>
    </w:p>
    <w:p w14:paraId="1DB0633B" w14:textId="77777777" w:rsidR="000B035E" w:rsidRDefault="000B035E" w:rsidP="0008327E">
      <w:pPr>
        <w:rPr>
          <w:rFonts w:ascii="Gill Sans MT" w:hAnsi="Gill Sans MT" w:cs="Arial"/>
          <w:sz w:val="22"/>
          <w:szCs w:val="22"/>
        </w:rPr>
      </w:pPr>
    </w:p>
    <w:p w14:paraId="5298CF19" w14:textId="77777777" w:rsidR="000B035E" w:rsidRPr="000B035E" w:rsidRDefault="000B035E" w:rsidP="0008327E">
      <w:pPr>
        <w:rPr>
          <w:rFonts w:ascii="Gill Sans MT" w:hAnsi="Gill Sans MT" w:cs="Arial"/>
          <w:sz w:val="22"/>
          <w:szCs w:val="22"/>
          <w:lang w:val="en-US"/>
        </w:rPr>
      </w:pPr>
    </w:p>
    <w:sectPr w:rsidR="000B035E" w:rsidRPr="000B035E">
      <w:headerReference w:type="default" r:id="rId11"/>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CC49CA" w14:textId="77777777" w:rsidR="002C1B9F" w:rsidRDefault="002C1B9F">
      <w:r>
        <w:separator/>
      </w:r>
    </w:p>
  </w:endnote>
  <w:endnote w:type="continuationSeparator" w:id="0">
    <w:p w14:paraId="51009A48" w14:textId="77777777" w:rsidR="002C1B9F" w:rsidRDefault="002C1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E7EFDC" w14:textId="77777777" w:rsidR="002C1B9F" w:rsidRDefault="002C1B9F">
      <w:r>
        <w:separator/>
      </w:r>
    </w:p>
  </w:footnote>
  <w:footnote w:type="continuationSeparator" w:id="0">
    <w:p w14:paraId="484B9F8C" w14:textId="77777777" w:rsidR="002C1B9F" w:rsidRDefault="002C1B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8B4AD" w14:textId="77777777" w:rsidR="00702348" w:rsidRDefault="00A7662D" w:rsidP="00F55B51">
    <w:pPr>
      <w:pStyle w:val="Header"/>
      <w:ind w:left="-142"/>
      <w:jc w:val="center"/>
      <w:rPr>
        <w:rFonts w:ascii="Arial" w:hAnsi="Arial" w:cs="Arial"/>
        <w:b/>
        <w:smallCaps/>
        <w:sz w:val="22"/>
        <w:szCs w:val="22"/>
      </w:rPr>
    </w:pPr>
    <w:r w:rsidRPr="009E5035">
      <w:rPr>
        <w:noProof/>
        <w:lang w:val="en-US"/>
      </w:rPr>
      <w:drawing>
        <wp:anchor distT="0" distB="0" distL="114300" distR="114300" simplePos="0" relativeHeight="251659264" behindDoc="1" locked="0" layoutInCell="1" allowOverlap="1" wp14:anchorId="7B1C1894" wp14:editId="7FE7D960">
          <wp:simplePos x="0" y="0"/>
          <wp:positionH relativeFrom="margin">
            <wp:posOffset>4333875</wp:posOffset>
          </wp:positionH>
          <wp:positionV relativeFrom="paragraph">
            <wp:posOffset>-295275</wp:posOffset>
          </wp:positionV>
          <wp:extent cx="1524000" cy="304800"/>
          <wp:effectExtent l="0" t="0" r="0" b="0"/>
          <wp:wrapTight wrapText="bothSides">
            <wp:wrapPolygon edited="0">
              <wp:start x="1350" y="0"/>
              <wp:lineTo x="270" y="5400"/>
              <wp:lineTo x="270" y="12150"/>
              <wp:lineTo x="1080" y="20250"/>
              <wp:lineTo x="4320" y="20250"/>
              <wp:lineTo x="21060" y="14850"/>
              <wp:lineTo x="21060" y="6750"/>
              <wp:lineTo x="3780" y="0"/>
              <wp:lineTo x="1350" y="0"/>
            </wp:wrapPolygon>
          </wp:wrapTight>
          <wp:docPr id="2" name="Picture 2" descr="C:\Users\SCHOOL ME\AppData\Local\Microsoft\Windows\INetCache\Content.Outlook\X6A5K9OQ\STC_Logo_Horiz_ColPos_RGB-01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CHOOL ME\AppData\Local\Microsoft\Windows\INetCache\Content.Outlook\X6A5K9OQ\STC_Logo_Horiz_ColPos_RGB-01 (2).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240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00F5619F" w:rsidRPr="00F5619F">
      <w:rPr>
        <w:rFonts w:ascii="Arial" w:hAnsi="Arial" w:cs="Arial"/>
        <w:b/>
        <w:smallCaps/>
        <w:sz w:val="22"/>
        <w:szCs w:val="22"/>
      </w:rPr>
      <w:t xml:space="preserve">SAVE THE CHILDREN </w:t>
    </w:r>
  </w:p>
  <w:p w14:paraId="2E87FEEE" w14:textId="77777777" w:rsidR="001B2A90" w:rsidRPr="00F5619F" w:rsidRDefault="00F5619F" w:rsidP="00F55B51">
    <w:pPr>
      <w:pStyle w:val="Header"/>
      <w:ind w:left="-142"/>
      <w:jc w:val="center"/>
      <w:rPr>
        <w:rFonts w:ascii="Arial" w:hAnsi="Arial" w:cs="Arial"/>
        <w:b/>
        <w:smallCaps/>
        <w:sz w:val="22"/>
        <w:szCs w:val="22"/>
      </w:rPr>
    </w:pPr>
    <w:r w:rsidRPr="00F5619F">
      <w:rPr>
        <w:rFonts w:ascii="Arial" w:hAnsi="Arial" w:cs="Arial"/>
        <w:b/>
        <w:smallCaps/>
        <w:sz w:val="22"/>
        <w:szCs w:val="22"/>
      </w:rPr>
      <w:t xml:space="preserve">INTERNATIONAL </w:t>
    </w:r>
    <w:r w:rsidR="00702348">
      <w:rPr>
        <w:rFonts w:ascii="Arial" w:hAnsi="Arial" w:cs="Arial"/>
        <w:b/>
        <w:smallCaps/>
        <w:sz w:val="22"/>
        <w:szCs w:val="22"/>
      </w:rPr>
      <w:t>PROGRAMS</w:t>
    </w:r>
  </w:p>
  <w:p w14:paraId="324BBF23" w14:textId="77777777" w:rsidR="001B2A90" w:rsidRPr="00F5619F" w:rsidRDefault="00F5619F" w:rsidP="00F55B51">
    <w:pPr>
      <w:pStyle w:val="Header"/>
      <w:ind w:left="-142"/>
      <w:jc w:val="center"/>
      <w:rPr>
        <w:rFonts w:ascii="Arial" w:hAnsi="Arial" w:cs="Arial"/>
        <w:b/>
        <w:smallCaps/>
        <w:sz w:val="22"/>
        <w:szCs w:val="22"/>
      </w:rPr>
    </w:pPr>
    <w:r w:rsidRPr="00F5619F">
      <w:rPr>
        <w:rFonts w:ascii="Arial" w:hAnsi="Arial" w:cs="Arial"/>
        <w:b/>
        <w:smallCaps/>
        <w:sz w:val="22"/>
        <w:szCs w:val="22"/>
      </w:rPr>
      <w:t>ROLE PROFILE</w:t>
    </w:r>
  </w:p>
  <w:p w14:paraId="1EF070EB" w14:textId="77777777" w:rsidR="001B2A90" w:rsidRPr="00770638" w:rsidRDefault="001B2A90" w:rsidP="00F55B51">
    <w:pPr>
      <w:pStyle w:val="Header"/>
      <w:ind w:left="-142"/>
      <w:jc w:val="center"/>
      <w:rPr>
        <w:rFonts w:ascii="Arial" w:hAnsi="Arial" w:cs="Arial"/>
        <w:b/>
        <w:smallCaps/>
        <w:sz w:val="28"/>
        <w:szCs w:val="28"/>
      </w:rPr>
    </w:pPr>
    <w:r w:rsidRPr="00770638">
      <w:rPr>
        <w:rFonts w:ascii="Arial" w:hAnsi="Arial" w:cs="Arial"/>
        <w:b/>
        <w:smallCaps/>
        <w:sz w:val="28"/>
        <w:szCs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70AA262"/>
    <w:lvl w:ilvl="0">
      <w:start w:val="1"/>
      <w:numFmt w:val="bullet"/>
      <w:pStyle w:val="ListBullet"/>
      <w:lvlText w:val=""/>
      <w:lvlJc w:val="left"/>
      <w:pPr>
        <w:tabs>
          <w:tab w:val="num" w:pos="360"/>
        </w:tabs>
        <w:ind w:left="340" w:hanging="340"/>
      </w:pPr>
      <w:rPr>
        <w:rFonts w:ascii="Symbol" w:hAnsi="Symbol" w:hint="default"/>
      </w:rPr>
    </w:lvl>
  </w:abstractNum>
  <w:abstractNum w:abstractNumId="1" w15:restartNumberingAfterBreak="0">
    <w:nsid w:val="00000004"/>
    <w:multiLevelType w:val="singleLevel"/>
    <w:tmpl w:val="00000004"/>
    <w:name w:val="WW8Num5"/>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5"/>
    <w:multiLevelType w:val="singleLevel"/>
    <w:tmpl w:val="00000005"/>
    <w:name w:val="WW8Num9"/>
    <w:lvl w:ilvl="0">
      <w:start w:val="1"/>
      <w:numFmt w:val="bullet"/>
      <w:lvlText w:val=""/>
      <w:lvlJc w:val="left"/>
      <w:pPr>
        <w:tabs>
          <w:tab w:val="num" w:pos="696"/>
        </w:tabs>
        <w:ind w:left="696" w:hanging="360"/>
      </w:pPr>
      <w:rPr>
        <w:rFonts w:ascii="Symbol" w:hAnsi="Symbol"/>
      </w:rPr>
    </w:lvl>
  </w:abstractNum>
  <w:abstractNum w:abstractNumId="3" w15:restartNumberingAfterBreak="0">
    <w:nsid w:val="0000000A"/>
    <w:multiLevelType w:val="singleLevel"/>
    <w:tmpl w:val="0000000A"/>
    <w:lvl w:ilvl="0">
      <w:start w:val="1"/>
      <w:numFmt w:val="bullet"/>
      <w:lvlText w:val=""/>
      <w:lvlJc w:val="left"/>
      <w:pPr>
        <w:ind w:left="696" w:hanging="360"/>
      </w:pPr>
      <w:rPr>
        <w:rFonts w:ascii="Symbol" w:hAnsi="Symbol" w:hint="default"/>
      </w:rPr>
    </w:lvl>
  </w:abstractNum>
  <w:abstractNum w:abstractNumId="4" w15:restartNumberingAfterBreak="0">
    <w:nsid w:val="0000000C"/>
    <w:multiLevelType w:val="singleLevel"/>
    <w:tmpl w:val="0000000C"/>
    <w:name w:val="WW8Num26"/>
    <w:lvl w:ilvl="0">
      <w:start w:val="1"/>
      <w:numFmt w:val="bullet"/>
      <w:lvlText w:val=""/>
      <w:lvlJc w:val="left"/>
      <w:pPr>
        <w:tabs>
          <w:tab w:val="num" w:pos="696"/>
        </w:tabs>
        <w:ind w:left="696" w:hanging="360"/>
      </w:pPr>
      <w:rPr>
        <w:rFonts w:ascii="Symbol" w:hAnsi="Symbol"/>
      </w:rPr>
    </w:lvl>
  </w:abstractNum>
  <w:abstractNum w:abstractNumId="5" w15:restartNumberingAfterBreak="0">
    <w:nsid w:val="0000000E"/>
    <w:multiLevelType w:val="singleLevel"/>
    <w:tmpl w:val="0000000E"/>
    <w:name w:val="WW8Num31"/>
    <w:lvl w:ilvl="0">
      <w:start w:val="1"/>
      <w:numFmt w:val="bullet"/>
      <w:lvlText w:val=""/>
      <w:lvlJc w:val="left"/>
      <w:pPr>
        <w:tabs>
          <w:tab w:val="num" w:pos="696"/>
        </w:tabs>
        <w:ind w:left="696" w:hanging="360"/>
      </w:pPr>
      <w:rPr>
        <w:rFonts w:ascii="Symbol" w:hAnsi="Symbol"/>
      </w:rPr>
    </w:lvl>
  </w:abstractNum>
  <w:abstractNum w:abstractNumId="6" w15:restartNumberingAfterBreak="0">
    <w:nsid w:val="04961387"/>
    <w:multiLevelType w:val="hybridMultilevel"/>
    <w:tmpl w:val="93E072D2"/>
    <w:lvl w:ilvl="0" w:tplc="08090001">
      <w:start w:val="1"/>
      <w:numFmt w:val="bullet"/>
      <w:lvlText w:val=""/>
      <w:lvlJc w:val="left"/>
      <w:pPr>
        <w:tabs>
          <w:tab w:val="num" w:pos="1080"/>
        </w:tabs>
        <w:ind w:left="108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8090005">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049D3800"/>
    <w:multiLevelType w:val="hybridMultilevel"/>
    <w:tmpl w:val="0EFA04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73B005D"/>
    <w:multiLevelType w:val="hybridMultilevel"/>
    <w:tmpl w:val="BE42A554"/>
    <w:lvl w:ilvl="0" w:tplc="04090001">
      <w:start w:val="1"/>
      <w:numFmt w:val="bullet"/>
      <w:lvlText w:val=""/>
      <w:lvlJc w:val="left"/>
      <w:pPr>
        <w:ind w:left="758" w:hanging="360"/>
      </w:pPr>
      <w:rPr>
        <w:rFonts w:ascii="Symbol" w:hAnsi="Symbol" w:hint="default"/>
      </w:rPr>
    </w:lvl>
    <w:lvl w:ilvl="1" w:tplc="04090003">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9" w15:restartNumberingAfterBreak="0">
    <w:nsid w:val="0D872151"/>
    <w:multiLevelType w:val="hybridMultilevel"/>
    <w:tmpl w:val="7902ACCC"/>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14E37727"/>
    <w:multiLevelType w:val="hybridMultilevel"/>
    <w:tmpl w:val="D6E6EA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C07B03"/>
    <w:multiLevelType w:val="multilevel"/>
    <w:tmpl w:val="24948E2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CCA28EE"/>
    <w:multiLevelType w:val="multilevel"/>
    <w:tmpl w:val="C63EF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D2C578E"/>
    <w:multiLevelType w:val="hybridMultilevel"/>
    <w:tmpl w:val="59FEF8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D882A07"/>
    <w:multiLevelType w:val="multilevel"/>
    <w:tmpl w:val="F76EB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E83472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1A45166"/>
    <w:multiLevelType w:val="hybridMultilevel"/>
    <w:tmpl w:val="EC109F16"/>
    <w:lvl w:ilvl="0" w:tplc="08090001">
      <w:start w:val="1"/>
      <w:numFmt w:val="bullet"/>
      <w:lvlText w:val=""/>
      <w:lvlJc w:val="left"/>
      <w:pPr>
        <w:tabs>
          <w:tab w:val="num" w:pos="696"/>
        </w:tabs>
        <w:ind w:left="696" w:hanging="360"/>
      </w:pPr>
      <w:rPr>
        <w:rFonts w:ascii="Symbol" w:hAnsi="Symbol" w:hint="default"/>
      </w:rPr>
    </w:lvl>
    <w:lvl w:ilvl="1" w:tplc="08090003" w:tentative="1">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abstractNum w:abstractNumId="17" w15:restartNumberingAfterBreak="0">
    <w:nsid w:val="21F02094"/>
    <w:multiLevelType w:val="singleLevel"/>
    <w:tmpl w:val="C76E4380"/>
    <w:lvl w:ilvl="0">
      <w:start w:val="1"/>
      <w:numFmt w:val="decimal"/>
      <w:pStyle w:val="Style1"/>
      <w:lvlText w:val="%1)"/>
      <w:lvlJc w:val="left"/>
      <w:pPr>
        <w:tabs>
          <w:tab w:val="num" w:pos="1778"/>
        </w:tabs>
        <w:ind w:left="1758" w:hanging="340"/>
      </w:pPr>
    </w:lvl>
  </w:abstractNum>
  <w:abstractNum w:abstractNumId="18" w15:restartNumberingAfterBreak="0">
    <w:nsid w:val="239543B2"/>
    <w:multiLevelType w:val="hybridMultilevel"/>
    <w:tmpl w:val="83B4EFA2"/>
    <w:lvl w:ilvl="0" w:tplc="D70C714A">
      <w:start w:val="168"/>
      <w:numFmt w:val="bullet"/>
      <w:lvlText w:val="•"/>
      <w:lvlJc w:val="left"/>
      <w:pPr>
        <w:tabs>
          <w:tab w:val="num" w:pos="810"/>
        </w:tabs>
        <w:ind w:left="810" w:hanging="360"/>
      </w:pPr>
      <w:rPr>
        <w:rFonts w:ascii="Times New Roman" w:hAnsi="Times New Roman" w:hint="default"/>
      </w:rPr>
    </w:lvl>
    <w:lvl w:ilvl="1" w:tplc="04090003" w:tentative="1">
      <w:start w:val="1"/>
      <w:numFmt w:val="bullet"/>
      <w:lvlText w:val="o"/>
      <w:lvlJc w:val="left"/>
      <w:pPr>
        <w:tabs>
          <w:tab w:val="num" w:pos="810"/>
        </w:tabs>
        <w:ind w:left="810" w:hanging="360"/>
      </w:pPr>
      <w:rPr>
        <w:rFonts w:ascii="Courier New" w:hAnsi="Courier New" w:cs="Courier New" w:hint="default"/>
      </w:rPr>
    </w:lvl>
    <w:lvl w:ilvl="2" w:tplc="04090005" w:tentative="1">
      <w:start w:val="1"/>
      <w:numFmt w:val="bullet"/>
      <w:lvlText w:val=""/>
      <w:lvlJc w:val="left"/>
      <w:pPr>
        <w:tabs>
          <w:tab w:val="num" w:pos="1530"/>
        </w:tabs>
        <w:ind w:left="1530" w:hanging="360"/>
      </w:pPr>
      <w:rPr>
        <w:rFonts w:ascii="Wingdings" w:hAnsi="Wingdings" w:hint="default"/>
      </w:rPr>
    </w:lvl>
    <w:lvl w:ilvl="3" w:tplc="04090001" w:tentative="1">
      <w:start w:val="1"/>
      <w:numFmt w:val="bullet"/>
      <w:lvlText w:val=""/>
      <w:lvlJc w:val="left"/>
      <w:pPr>
        <w:tabs>
          <w:tab w:val="num" w:pos="2250"/>
        </w:tabs>
        <w:ind w:left="2250" w:hanging="360"/>
      </w:pPr>
      <w:rPr>
        <w:rFonts w:ascii="Symbol" w:hAnsi="Symbol" w:hint="default"/>
      </w:rPr>
    </w:lvl>
    <w:lvl w:ilvl="4" w:tplc="04090003" w:tentative="1">
      <w:start w:val="1"/>
      <w:numFmt w:val="bullet"/>
      <w:lvlText w:val="o"/>
      <w:lvlJc w:val="left"/>
      <w:pPr>
        <w:tabs>
          <w:tab w:val="num" w:pos="2970"/>
        </w:tabs>
        <w:ind w:left="2970" w:hanging="360"/>
      </w:pPr>
      <w:rPr>
        <w:rFonts w:ascii="Courier New" w:hAnsi="Courier New" w:cs="Courier New" w:hint="default"/>
      </w:rPr>
    </w:lvl>
    <w:lvl w:ilvl="5" w:tplc="04090005" w:tentative="1">
      <w:start w:val="1"/>
      <w:numFmt w:val="bullet"/>
      <w:lvlText w:val=""/>
      <w:lvlJc w:val="left"/>
      <w:pPr>
        <w:tabs>
          <w:tab w:val="num" w:pos="3690"/>
        </w:tabs>
        <w:ind w:left="3690" w:hanging="360"/>
      </w:pPr>
      <w:rPr>
        <w:rFonts w:ascii="Wingdings" w:hAnsi="Wingdings" w:hint="default"/>
      </w:rPr>
    </w:lvl>
    <w:lvl w:ilvl="6" w:tplc="04090001" w:tentative="1">
      <w:start w:val="1"/>
      <w:numFmt w:val="bullet"/>
      <w:lvlText w:val=""/>
      <w:lvlJc w:val="left"/>
      <w:pPr>
        <w:tabs>
          <w:tab w:val="num" w:pos="4410"/>
        </w:tabs>
        <w:ind w:left="4410" w:hanging="360"/>
      </w:pPr>
      <w:rPr>
        <w:rFonts w:ascii="Symbol" w:hAnsi="Symbol" w:hint="default"/>
      </w:rPr>
    </w:lvl>
    <w:lvl w:ilvl="7" w:tplc="04090003" w:tentative="1">
      <w:start w:val="1"/>
      <w:numFmt w:val="bullet"/>
      <w:lvlText w:val="o"/>
      <w:lvlJc w:val="left"/>
      <w:pPr>
        <w:tabs>
          <w:tab w:val="num" w:pos="5130"/>
        </w:tabs>
        <w:ind w:left="5130" w:hanging="360"/>
      </w:pPr>
      <w:rPr>
        <w:rFonts w:ascii="Courier New" w:hAnsi="Courier New" w:cs="Courier New" w:hint="default"/>
      </w:rPr>
    </w:lvl>
    <w:lvl w:ilvl="8" w:tplc="04090005" w:tentative="1">
      <w:start w:val="1"/>
      <w:numFmt w:val="bullet"/>
      <w:lvlText w:val=""/>
      <w:lvlJc w:val="left"/>
      <w:pPr>
        <w:tabs>
          <w:tab w:val="num" w:pos="5850"/>
        </w:tabs>
        <w:ind w:left="5850" w:hanging="360"/>
      </w:pPr>
      <w:rPr>
        <w:rFonts w:ascii="Wingdings" w:hAnsi="Wingdings" w:hint="default"/>
      </w:rPr>
    </w:lvl>
  </w:abstractNum>
  <w:abstractNum w:abstractNumId="19" w15:restartNumberingAfterBreak="0">
    <w:nsid w:val="25375901"/>
    <w:multiLevelType w:val="multilevel"/>
    <w:tmpl w:val="78DAA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96A0E68"/>
    <w:multiLevelType w:val="hybridMultilevel"/>
    <w:tmpl w:val="9948F94A"/>
    <w:lvl w:ilvl="0" w:tplc="0409000B">
      <w:start w:val="1"/>
      <w:numFmt w:val="bullet"/>
      <w:lvlText w:val=""/>
      <w:lvlJc w:val="left"/>
      <w:pPr>
        <w:ind w:left="758" w:hanging="360"/>
      </w:pPr>
      <w:rPr>
        <w:rFonts w:ascii="Wingdings" w:hAnsi="Wingdings" w:hint="default"/>
      </w:rPr>
    </w:lvl>
    <w:lvl w:ilvl="1" w:tplc="04090003">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21" w15:restartNumberingAfterBreak="0">
    <w:nsid w:val="2EB45DCD"/>
    <w:multiLevelType w:val="hybridMultilevel"/>
    <w:tmpl w:val="9C982358"/>
    <w:lvl w:ilvl="0" w:tplc="D70C714A">
      <w:start w:val="168"/>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2" w15:restartNumberingAfterBreak="0">
    <w:nsid w:val="31E72677"/>
    <w:multiLevelType w:val="hybridMultilevel"/>
    <w:tmpl w:val="B058D41A"/>
    <w:lvl w:ilvl="0" w:tplc="04090003">
      <w:start w:val="1"/>
      <w:numFmt w:val="bullet"/>
      <w:lvlText w:val="o"/>
      <w:lvlJc w:val="left"/>
      <w:pPr>
        <w:ind w:left="1478" w:hanging="360"/>
      </w:pPr>
      <w:rPr>
        <w:rFonts w:ascii="Courier New" w:hAnsi="Courier New" w:cs="Courier New" w:hint="default"/>
      </w:rPr>
    </w:lvl>
    <w:lvl w:ilvl="1" w:tplc="04090003" w:tentative="1">
      <w:start w:val="1"/>
      <w:numFmt w:val="bullet"/>
      <w:lvlText w:val="o"/>
      <w:lvlJc w:val="left"/>
      <w:pPr>
        <w:ind w:left="2198" w:hanging="360"/>
      </w:pPr>
      <w:rPr>
        <w:rFonts w:ascii="Courier New" w:hAnsi="Courier New" w:cs="Courier New" w:hint="default"/>
      </w:rPr>
    </w:lvl>
    <w:lvl w:ilvl="2" w:tplc="04090005" w:tentative="1">
      <w:start w:val="1"/>
      <w:numFmt w:val="bullet"/>
      <w:lvlText w:val=""/>
      <w:lvlJc w:val="left"/>
      <w:pPr>
        <w:ind w:left="2918" w:hanging="360"/>
      </w:pPr>
      <w:rPr>
        <w:rFonts w:ascii="Wingdings" w:hAnsi="Wingdings" w:hint="default"/>
      </w:rPr>
    </w:lvl>
    <w:lvl w:ilvl="3" w:tplc="04090001" w:tentative="1">
      <w:start w:val="1"/>
      <w:numFmt w:val="bullet"/>
      <w:lvlText w:val=""/>
      <w:lvlJc w:val="left"/>
      <w:pPr>
        <w:ind w:left="3638" w:hanging="360"/>
      </w:pPr>
      <w:rPr>
        <w:rFonts w:ascii="Symbol" w:hAnsi="Symbol" w:hint="default"/>
      </w:rPr>
    </w:lvl>
    <w:lvl w:ilvl="4" w:tplc="04090003" w:tentative="1">
      <w:start w:val="1"/>
      <w:numFmt w:val="bullet"/>
      <w:lvlText w:val="o"/>
      <w:lvlJc w:val="left"/>
      <w:pPr>
        <w:ind w:left="4358" w:hanging="360"/>
      </w:pPr>
      <w:rPr>
        <w:rFonts w:ascii="Courier New" w:hAnsi="Courier New" w:cs="Courier New" w:hint="default"/>
      </w:rPr>
    </w:lvl>
    <w:lvl w:ilvl="5" w:tplc="04090005" w:tentative="1">
      <w:start w:val="1"/>
      <w:numFmt w:val="bullet"/>
      <w:lvlText w:val=""/>
      <w:lvlJc w:val="left"/>
      <w:pPr>
        <w:ind w:left="5078" w:hanging="360"/>
      </w:pPr>
      <w:rPr>
        <w:rFonts w:ascii="Wingdings" w:hAnsi="Wingdings" w:hint="default"/>
      </w:rPr>
    </w:lvl>
    <w:lvl w:ilvl="6" w:tplc="04090001" w:tentative="1">
      <w:start w:val="1"/>
      <w:numFmt w:val="bullet"/>
      <w:lvlText w:val=""/>
      <w:lvlJc w:val="left"/>
      <w:pPr>
        <w:ind w:left="5798" w:hanging="360"/>
      </w:pPr>
      <w:rPr>
        <w:rFonts w:ascii="Symbol" w:hAnsi="Symbol" w:hint="default"/>
      </w:rPr>
    </w:lvl>
    <w:lvl w:ilvl="7" w:tplc="04090003" w:tentative="1">
      <w:start w:val="1"/>
      <w:numFmt w:val="bullet"/>
      <w:lvlText w:val="o"/>
      <w:lvlJc w:val="left"/>
      <w:pPr>
        <w:ind w:left="6518" w:hanging="360"/>
      </w:pPr>
      <w:rPr>
        <w:rFonts w:ascii="Courier New" w:hAnsi="Courier New" w:cs="Courier New" w:hint="default"/>
      </w:rPr>
    </w:lvl>
    <w:lvl w:ilvl="8" w:tplc="04090005" w:tentative="1">
      <w:start w:val="1"/>
      <w:numFmt w:val="bullet"/>
      <w:lvlText w:val=""/>
      <w:lvlJc w:val="left"/>
      <w:pPr>
        <w:ind w:left="7238" w:hanging="360"/>
      </w:pPr>
      <w:rPr>
        <w:rFonts w:ascii="Wingdings" w:hAnsi="Wingdings" w:hint="default"/>
      </w:rPr>
    </w:lvl>
  </w:abstractNum>
  <w:abstractNum w:abstractNumId="23" w15:restartNumberingAfterBreak="0">
    <w:nsid w:val="3B5D1D5B"/>
    <w:multiLevelType w:val="multilevel"/>
    <w:tmpl w:val="A05EE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C1D5278"/>
    <w:multiLevelType w:val="hybridMultilevel"/>
    <w:tmpl w:val="83ACEEA4"/>
    <w:lvl w:ilvl="0" w:tplc="0809000F">
      <w:start w:val="1"/>
      <w:numFmt w:val="decimal"/>
      <w:lvlText w:val="%1."/>
      <w:lvlJc w:val="left"/>
      <w:pPr>
        <w:tabs>
          <w:tab w:val="num" w:pos="720"/>
        </w:tabs>
        <w:ind w:left="720" w:hanging="360"/>
      </w:pPr>
      <w:rPr>
        <w:rFonts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DD66F3D"/>
    <w:multiLevelType w:val="hybridMultilevel"/>
    <w:tmpl w:val="24948E2C"/>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720"/>
        </w:tabs>
        <w:ind w:left="72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16575E8"/>
    <w:multiLevelType w:val="singleLevel"/>
    <w:tmpl w:val="ACB4ED5E"/>
    <w:lvl w:ilvl="0">
      <w:start w:val="1"/>
      <w:numFmt w:val="bullet"/>
      <w:pStyle w:val="Style2"/>
      <w:lvlText w:val=""/>
      <w:lvlJc w:val="left"/>
      <w:pPr>
        <w:tabs>
          <w:tab w:val="num" w:pos="360"/>
        </w:tabs>
        <w:ind w:left="360" w:hanging="360"/>
      </w:pPr>
      <w:rPr>
        <w:rFonts w:ascii="Symbol" w:hAnsi="Symbol" w:hint="default"/>
      </w:rPr>
    </w:lvl>
  </w:abstractNum>
  <w:abstractNum w:abstractNumId="27" w15:restartNumberingAfterBreak="0">
    <w:nsid w:val="448C6943"/>
    <w:multiLevelType w:val="multilevel"/>
    <w:tmpl w:val="F408614E"/>
    <w:lvl w:ilvl="0">
      <w:start w:val="1"/>
      <w:numFmt w:val="decimal"/>
      <w:lvlText w:val="%1."/>
      <w:lvlJc w:val="left"/>
      <w:pPr>
        <w:tabs>
          <w:tab w:val="num" w:pos="1304"/>
        </w:tabs>
        <w:ind w:left="1304" w:hanging="1304"/>
      </w:pPr>
    </w:lvl>
    <w:lvl w:ilvl="1">
      <w:start w:val="1"/>
      <w:numFmt w:val="decimal"/>
      <w:lvlRestart w:val="0"/>
      <w:pStyle w:val="Heading2"/>
      <w:lvlText w:val="5.%2"/>
      <w:lvlJc w:val="left"/>
      <w:pPr>
        <w:tabs>
          <w:tab w:val="num" w:pos="1418"/>
        </w:tabs>
        <w:ind w:left="1418" w:hanging="1418"/>
      </w:pPr>
      <w:rPr>
        <w:rFonts w:ascii="Arial" w:hAnsi="Arial" w:hint="default"/>
        <w:b/>
        <w:i w:val="0"/>
        <w:sz w:val="24"/>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8" w15:restartNumberingAfterBreak="0">
    <w:nsid w:val="46267030"/>
    <w:multiLevelType w:val="multilevel"/>
    <w:tmpl w:val="541AF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6F03893"/>
    <w:multiLevelType w:val="hybridMultilevel"/>
    <w:tmpl w:val="C0A2A038"/>
    <w:lvl w:ilvl="0" w:tplc="F5D8F828">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7472C95"/>
    <w:multiLevelType w:val="hybridMultilevel"/>
    <w:tmpl w:val="86805A4A"/>
    <w:lvl w:ilvl="0" w:tplc="0409000F">
      <w:start w:val="1"/>
      <w:numFmt w:val="decimal"/>
      <w:lvlText w:val="%1."/>
      <w:lvlJc w:val="left"/>
      <w:pPr>
        <w:tabs>
          <w:tab w:val="num" w:pos="720"/>
        </w:tabs>
        <w:ind w:left="720" w:hanging="360"/>
      </w:pPr>
      <w:rPr>
        <w:rFonts w:hint="default"/>
      </w:rPr>
    </w:lvl>
    <w:lvl w:ilvl="1" w:tplc="9E2EC1B6">
      <w:start w:val="1"/>
      <w:numFmt w:val="bullet"/>
      <w:lvlText w:val=""/>
      <w:lvlJc w:val="left"/>
      <w:pPr>
        <w:tabs>
          <w:tab w:val="num" w:pos="360"/>
        </w:tabs>
        <w:ind w:left="360" w:hanging="576"/>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A8819EC"/>
    <w:multiLevelType w:val="multilevel"/>
    <w:tmpl w:val="3190D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CDE1BF5"/>
    <w:multiLevelType w:val="hybridMultilevel"/>
    <w:tmpl w:val="5338DB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D1563F2"/>
    <w:multiLevelType w:val="hybridMultilevel"/>
    <w:tmpl w:val="EDD47C88"/>
    <w:lvl w:ilvl="0" w:tplc="08090001">
      <w:start w:val="1"/>
      <w:numFmt w:val="bullet"/>
      <w:lvlText w:val=""/>
      <w:lvlJc w:val="left"/>
      <w:pPr>
        <w:tabs>
          <w:tab w:val="num" w:pos="1080"/>
        </w:tabs>
        <w:ind w:left="1080" w:hanging="360"/>
      </w:pPr>
      <w:rPr>
        <w:rFonts w:ascii="Symbol" w:hAnsi="Symbol" w:hint="default"/>
      </w:rPr>
    </w:lvl>
    <w:lvl w:ilvl="1" w:tplc="0809000F">
      <w:start w:val="1"/>
      <w:numFmt w:val="decimal"/>
      <w:lvlText w:val="%2."/>
      <w:lvlJc w:val="left"/>
      <w:pPr>
        <w:tabs>
          <w:tab w:val="num" w:pos="1800"/>
        </w:tabs>
        <w:ind w:left="1800" w:hanging="360"/>
      </w:pPr>
      <w:rPr>
        <w:rFonts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4F181F55"/>
    <w:multiLevelType w:val="hybridMultilevel"/>
    <w:tmpl w:val="6472C7FE"/>
    <w:lvl w:ilvl="0" w:tplc="08090001">
      <w:start w:val="1"/>
      <w:numFmt w:val="bullet"/>
      <w:lvlText w:val=""/>
      <w:lvlJc w:val="left"/>
      <w:pPr>
        <w:tabs>
          <w:tab w:val="num" w:pos="696"/>
        </w:tabs>
        <w:ind w:left="696" w:hanging="360"/>
      </w:pPr>
      <w:rPr>
        <w:rFonts w:ascii="Symbol" w:hAnsi="Symbol" w:hint="default"/>
      </w:rPr>
    </w:lvl>
    <w:lvl w:ilvl="1" w:tplc="08090003">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abstractNum w:abstractNumId="35" w15:restartNumberingAfterBreak="0">
    <w:nsid w:val="518D5FC5"/>
    <w:multiLevelType w:val="hybridMultilevel"/>
    <w:tmpl w:val="A9F4714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6664ADA"/>
    <w:multiLevelType w:val="hybridMultilevel"/>
    <w:tmpl w:val="F3B07042"/>
    <w:lvl w:ilvl="0" w:tplc="08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9293105"/>
    <w:multiLevelType w:val="hybridMultilevel"/>
    <w:tmpl w:val="8C4A54A0"/>
    <w:lvl w:ilvl="0" w:tplc="08090001">
      <w:start w:val="1"/>
      <w:numFmt w:val="bullet"/>
      <w:lvlText w:val=""/>
      <w:lvlJc w:val="left"/>
      <w:pPr>
        <w:tabs>
          <w:tab w:val="num" w:pos="696"/>
        </w:tabs>
        <w:ind w:left="696" w:hanging="360"/>
      </w:pPr>
      <w:rPr>
        <w:rFonts w:ascii="Symbol" w:hAnsi="Symbol" w:hint="default"/>
      </w:rPr>
    </w:lvl>
    <w:lvl w:ilvl="1" w:tplc="08090003" w:tentative="1">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abstractNum w:abstractNumId="38" w15:restartNumberingAfterBreak="0">
    <w:nsid w:val="62B0387D"/>
    <w:multiLevelType w:val="multilevel"/>
    <w:tmpl w:val="99561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2DB2788"/>
    <w:multiLevelType w:val="multilevel"/>
    <w:tmpl w:val="0AE40A94"/>
    <w:lvl w:ilvl="0">
      <w:start w:val="168"/>
      <w:numFmt w:val="bullet"/>
      <w:lvlText w:val="•"/>
      <w:lvlJc w:val="left"/>
      <w:pPr>
        <w:tabs>
          <w:tab w:val="num" w:pos="1080"/>
        </w:tabs>
        <w:ind w:left="1080" w:hanging="360"/>
      </w:pPr>
      <w:rPr>
        <w:rFonts w:ascii="Times New Roman" w:hAnsi="Times New Roman"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66D66543"/>
    <w:multiLevelType w:val="hybridMultilevel"/>
    <w:tmpl w:val="0AE40A94"/>
    <w:lvl w:ilvl="0" w:tplc="D70C714A">
      <w:start w:val="168"/>
      <w:numFmt w:val="bullet"/>
      <w:lvlText w:val="•"/>
      <w:lvlJc w:val="left"/>
      <w:pPr>
        <w:tabs>
          <w:tab w:val="num" w:pos="1080"/>
        </w:tabs>
        <w:ind w:left="1080" w:hanging="360"/>
      </w:pPr>
      <w:rPr>
        <w:rFonts w:ascii="Times New Roman" w:hAnsi="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67016127"/>
    <w:multiLevelType w:val="hybridMultilevel"/>
    <w:tmpl w:val="C74AF8BE"/>
    <w:lvl w:ilvl="0" w:tplc="08090001">
      <w:start w:val="1"/>
      <w:numFmt w:val="bullet"/>
      <w:lvlText w:val=""/>
      <w:lvlJc w:val="left"/>
      <w:pPr>
        <w:tabs>
          <w:tab w:val="num" w:pos="1080"/>
        </w:tabs>
        <w:ind w:left="1080" w:hanging="360"/>
      </w:pPr>
      <w:rPr>
        <w:rFonts w:ascii="Symbol" w:hAnsi="Symbol" w:hint="default"/>
      </w:r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42" w15:restartNumberingAfterBreak="0">
    <w:nsid w:val="6F2E124B"/>
    <w:multiLevelType w:val="hybridMultilevel"/>
    <w:tmpl w:val="DD1E82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0552F11"/>
    <w:multiLevelType w:val="multilevel"/>
    <w:tmpl w:val="D396D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2946B40"/>
    <w:multiLevelType w:val="hybridMultilevel"/>
    <w:tmpl w:val="A8DA370C"/>
    <w:lvl w:ilvl="0" w:tplc="08090001">
      <w:start w:val="1"/>
      <w:numFmt w:val="bullet"/>
      <w:lvlText w:val=""/>
      <w:lvlJc w:val="left"/>
      <w:pPr>
        <w:tabs>
          <w:tab w:val="num" w:pos="696"/>
        </w:tabs>
        <w:ind w:left="696" w:hanging="360"/>
      </w:pPr>
      <w:rPr>
        <w:rFonts w:ascii="Symbol" w:hAnsi="Symbol" w:hint="default"/>
      </w:rPr>
    </w:lvl>
    <w:lvl w:ilvl="1" w:tplc="08090003" w:tentative="1">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abstractNum w:abstractNumId="45" w15:restartNumberingAfterBreak="0">
    <w:nsid w:val="72BC6858"/>
    <w:multiLevelType w:val="multilevel"/>
    <w:tmpl w:val="A3081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6501D39"/>
    <w:multiLevelType w:val="hybridMultilevel"/>
    <w:tmpl w:val="7B54DD9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782C77A7"/>
    <w:multiLevelType w:val="hybridMultilevel"/>
    <w:tmpl w:val="3D1CB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CAA4735"/>
    <w:multiLevelType w:val="multilevel"/>
    <w:tmpl w:val="053AE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56219435">
    <w:abstractNumId w:val="27"/>
  </w:num>
  <w:num w:numId="2" w16cid:durableId="964694415">
    <w:abstractNumId w:val="17"/>
  </w:num>
  <w:num w:numId="3" w16cid:durableId="365064231">
    <w:abstractNumId w:val="26"/>
  </w:num>
  <w:num w:numId="4" w16cid:durableId="1554998370">
    <w:abstractNumId w:val="0"/>
  </w:num>
  <w:num w:numId="5" w16cid:durableId="256983394">
    <w:abstractNumId w:val="30"/>
  </w:num>
  <w:num w:numId="6" w16cid:durableId="251085828">
    <w:abstractNumId w:val="13"/>
  </w:num>
  <w:num w:numId="7" w16cid:durableId="1441993685">
    <w:abstractNumId w:val="29"/>
  </w:num>
  <w:num w:numId="8" w16cid:durableId="2082867789">
    <w:abstractNumId w:val="15"/>
  </w:num>
  <w:num w:numId="9" w16cid:durableId="768308916">
    <w:abstractNumId w:val="7"/>
  </w:num>
  <w:num w:numId="10" w16cid:durableId="1145051452">
    <w:abstractNumId w:val="21"/>
  </w:num>
  <w:num w:numId="11" w16cid:durableId="643894064">
    <w:abstractNumId w:val="40"/>
  </w:num>
  <w:num w:numId="12" w16cid:durableId="1819835053">
    <w:abstractNumId w:val="18"/>
  </w:num>
  <w:num w:numId="13" w16cid:durableId="563488595">
    <w:abstractNumId w:val="42"/>
  </w:num>
  <w:num w:numId="14" w16cid:durableId="796947624">
    <w:abstractNumId w:val="24"/>
  </w:num>
  <w:num w:numId="15" w16cid:durableId="1123307793">
    <w:abstractNumId w:val="33"/>
  </w:num>
  <w:num w:numId="16" w16cid:durableId="297107206">
    <w:abstractNumId w:val="25"/>
  </w:num>
  <w:num w:numId="17" w16cid:durableId="462887148">
    <w:abstractNumId w:val="9"/>
  </w:num>
  <w:num w:numId="18" w16cid:durableId="368578642">
    <w:abstractNumId w:val="41"/>
  </w:num>
  <w:num w:numId="19" w16cid:durableId="2121096364">
    <w:abstractNumId w:val="11"/>
  </w:num>
  <w:num w:numId="20" w16cid:durableId="1462848028">
    <w:abstractNumId w:val="6"/>
  </w:num>
  <w:num w:numId="21" w16cid:durableId="1806585436">
    <w:abstractNumId w:val="39"/>
  </w:num>
  <w:num w:numId="22" w16cid:durableId="646979909">
    <w:abstractNumId w:val="36"/>
  </w:num>
  <w:num w:numId="23" w16cid:durableId="1453667365">
    <w:abstractNumId w:val="34"/>
  </w:num>
  <w:num w:numId="24" w16cid:durableId="1456287330">
    <w:abstractNumId w:val="44"/>
  </w:num>
  <w:num w:numId="25" w16cid:durableId="1799763782">
    <w:abstractNumId w:val="37"/>
  </w:num>
  <w:num w:numId="26" w16cid:durableId="680159405">
    <w:abstractNumId w:val="16"/>
  </w:num>
  <w:num w:numId="27" w16cid:durableId="17127003">
    <w:abstractNumId w:val="35"/>
  </w:num>
  <w:num w:numId="28" w16cid:durableId="1933466734">
    <w:abstractNumId w:val="10"/>
  </w:num>
  <w:num w:numId="29" w16cid:durableId="1604266711">
    <w:abstractNumId w:val="2"/>
  </w:num>
  <w:num w:numId="30" w16cid:durableId="1905289923">
    <w:abstractNumId w:val="3"/>
  </w:num>
  <w:num w:numId="31" w16cid:durableId="1848328516">
    <w:abstractNumId w:val="4"/>
  </w:num>
  <w:num w:numId="32" w16cid:durableId="523711137">
    <w:abstractNumId w:val="5"/>
  </w:num>
  <w:num w:numId="33" w16cid:durableId="1049839106">
    <w:abstractNumId w:val="32"/>
  </w:num>
  <w:num w:numId="34" w16cid:durableId="431248129">
    <w:abstractNumId w:val="46"/>
  </w:num>
  <w:num w:numId="35" w16cid:durableId="5641174">
    <w:abstractNumId w:val="1"/>
  </w:num>
  <w:num w:numId="36" w16cid:durableId="1050298512">
    <w:abstractNumId w:val="19"/>
  </w:num>
  <w:num w:numId="37" w16cid:durableId="291327933">
    <w:abstractNumId w:val="38"/>
  </w:num>
  <w:num w:numId="38" w16cid:durableId="1693073299">
    <w:abstractNumId w:val="28"/>
  </w:num>
  <w:num w:numId="39" w16cid:durableId="2131699752">
    <w:abstractNumId w:val="48"/>
  </w:num>
  <w:num w:numId="40" w16cid:durableId="830293382">
    <w:abstractNumId w:val="45"/>
  </w:num>
  <w:num w:numId="41" w16cid:durableId="1908955116">
    <w:abstractNumId w:val="23"/>
  </w:num>
  <w:num w:numId="42" w16cid:durableId="521239441">
    <w:abstractNumId w:val="12"/>
  </w:num>
  <w:num w:numId="43" w16cid:durableId="467553242">
    <w:abstractNumId w:val="31"/>
  </w:num>
  <w:num w:numId="44" w16cid:durableId="2095006439">
    <w:abstractNumId w:val="14"/>
  </w:num>
  <w:num w:numId="45" w16cid:durableId="629945478">
    <w:abstractNumId w:val="43"/>
  </w:num>
  <w:num w:numId="46" w16cid:durableId="496312746">
    <w:abstractNumId w:val="8"/>
  </w:num>
  <w:num w:numId="47" w16cid:durableId="1850487113">
    <w:abstractNumId w:val="47"/>
  </w:num>
  <w:num w:numId="48" w16cid:durableId="102698942">
    <w:abstractNumId w:val="22"/>
  </w:num>
  <w:num w:numId="49" w16cid:durableId="783886583">
    <w:abstractNumId w:val="2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0EAC"/>
    <w:rsid w:val="00007D0B"/>
    <w:rsid w:val="00014716"/>
    <w:rsid w:val="000439E4"/>
    <w:rsid w:val="0008327E"/>
    <w:rsid w:val="00091A58"/>
    <w:rsid w:val="00092DD0"/>
    <w:rsid w:val="000A0163"/>
    <w:rsid w:val="000B035E"/>
    <w:rsid w:val="000B2430"/>
    <w:rsid w:val="000E09C6"/>
    <w:rsid w:val="0015099B"/>
    <w:rsid w:val="0015532E"/>
    <w:rsid w:val="00174203"/>
    <w:rsid w:val="0017754D"/>
    <w:rsid w:val="00183B33"/>
    <w:rsid w:val="00197A5F"/>
    <w:rsid w:val="001B2A90"/>
    <w:rsid w:val="001B461D"/>
    <w:rsid w:val="001D1F88"/>
    <w:rsid w:val="001E3518"/>
    <w:rsid w:val="001F5752"/>
    <w:rsid w:val="002065ED"/>
    <w:rsid w:val="00225770"/>
    <w:rsid w:val="00255049"/>
    <w:rsid w:val="00267F7F"/>
    <w:rsid w:val="00287B36"/>
    <w:rsid w:val="00290500"/>
    <w:rsid w:val="002916E8"/>
    <w:rsid w:val="00297EEF"/>
    <w:rsid w:val="002B21C3"/>
    <w:rsid w:val="002C1B9F"/>
    <w:rsid w:val="002D4A35"/>
    <w:rsid w:val="002E170D"/>
    <w:rsid w:val="002E34C0"/>
    <w:rsid w:val="00324580"/>
    <w:rsid w:val="00341E13"/>
    <w:rsid w:val="00382DCB"/>
    <w:rsid w:val="003B081D"/>
    <w:rsid w:val="003B2EB5"/>
    <w:rsid w:val="003C0A7E"/>
    <w:rsid w:val="00407466"/>
    <w:rsid w:val="00416FB8"/>
    <w:rsid w:val="0042684E"/>
    <w:rsid w:val="00434D92"/>
    <w:rsid w:val="00443199"/>
    <w:rsid w:val="00456024"/>
    <w:rsid w:val="00457479"/>
    <w:rsid w:val="004757CF"/>
    <w:rsid w:val="00480895"/>
    <w:rsid w:val="00482382"/>
    <w:rsid w:val="00483CC9"/>
    <w:rsid w:val="004852D8"/>
    <w:rsid w:val="00493703"/>
    <w:rsid w:val="004B2994"/>
    <w:rsid w:val="004C2411"/>
    <w:rsid w:val="004C3FFF"/>
    <w:rsid w:val="004C44EA"/>
    <w:rsid w:val="004E2B71"/>
    <w:rsid w:val="00502CDE"/>
    <w:rsid w:val="00514D77"/>
    <w:rsid w:val="00520EAC"/>
    <w:rsid w:val="00522FAC"/>
    <w:rsid w:val="005358D9"/>
    <w:rsid w:val="00543A17"/>
    <w:rsid w:val="00553DE4"/>
    <w:rsid w:val="00556B70"/>
    <w:rsid w:val="005602C8"/>
    <w:rsid w:val="00586599"/>
    <w:rsid w:val="00595B64"/>
    <w:rsid w:val="005D08E0"/>
    <w:rsid w:val="005F161F"/>
    <w:rsid w:val="00601D69"/>
    <w:rsid w:val="00613F6F"/>
    <w:rsid w:val="00616065"/>
    <w:rsid w:val="006171BF"/>
    <w:rsid w:val="006224AD"/>
    <w:rsid w:val="00624CD4"/>
    <w:rsid w:val="0063493A"/>
    <w:rsid w:val="00640C69"/>
    <w:rsid w:val="00647D3A"/>
    <w:rsid w:val="00652A42"/>
    <w:rsid w:val="0069034A"/>
    <w:rsid w:val="006934BA"/>
    <w:rsid w:val="006A391E"/>
    <w:rsid w:val="006A474E"/>
    <w:rsid w:val="006D3CEE"/>
    <w:rsid w:val="006D7BC5"/>
    <w:rsid w:val="006F46C2"/>
    <w:rsid w:val="00702348"/>
    <w:rsid w:val="0072183D"/>
    <w:rsid w:val="00743D76"/>
    <w:rsid w:val="00756550"/>
    <w:rsid w:val="00762004"/>
    <w:rsid w:val="00770638"/>
    <w:rsid w:val="007770CA"/>
    <w:rsid w:val="007830B1"/>
    <w:rsid w:val="007A5B1A"/>
    <w:rsid w:val="007B47F6"/>
    <w:rsid w:val="007D26DC"/>
    <w:rsid w:val="007D3755"/>
    <w:rsid w:val="007F0E5A"/>
    <w:rsid w:val="007F13A8"/>
    <w:rsid w:val="007F3ECE"/>
    <w:rsid w:val="007F729D"/>
    <w:rsid w:val="00805BE2"/>
    <w:rsid w:val="008178C0"/>
    <w:rsid w:val="00822219"/>
    <w:rsid w:val="008264D8"/>
    <w:rsid w:val="008416C1"/>
    <w:rsid w:val="00850C04"/>
    <w:rsid w:val="0088006A"/>
    <w:rsid w:val="008A071A"/>
    <w:rsid w:val="008C5A62"/>
    <w:rsid w:val="0090541F"/>
    <w:rsid w:val="00920C0C"/>
    <w:rsid w:val="00920E86"/>
    <w:rsid w:val="00920FDB"/>
    <w:rsid w:val="00921058"/>
    <w:rsid w:val="00923B2F"/>
    <w:rsid w:val="00927BE8"/>
    <w:rsid w:val="009356CE"/>
    <w:rsid w:val="009376FF"/>
    <w:rsid w:val="00950040"/>
    <w:rsid w:val="009547DB"/>
    <w:rsid w:val="0098416F"/>
    <w:rsid w:val="00984B86"/>
    <w:rsid w:val="009859A5"/>
    <w:rsid w:val="009A4A8D"/>
    <w:rsid w:val="009B18D0"/>
    <w:rsid w:val="009B69C8"/>
    <w:rsid w:val="009C17CE"/>
    <w:rsid w:val="009C4ED1"/>
    <w:rsid w:val="009D22D1"/>
    <w:rsid w:val="009D2BAF"/>
    <w:rsid w:val="009E3F2E"/>
    <w:rsid w:val="00A449FC"/>
    <w:rsid w:val="00A50785"/>
    <w:rsid w:val="00A56833"/>
    <w:rsid w:val="00A62515"/>
    <w:rsid w:val="00A6746E"/>
    <w:rsid w:val="00A7662D"/>
    <w:rsid w:val="00A9158C"/>
    <w:rsid w:val="00AA77CC"/>
    <w:rsid w:val="00AB2CE5"/>
    <w:rsid w:val="00AC7F69"/>
    <w:rsid w:val="00AD38C8"/>
    <w:rsid w:val="00B04818"/>
    <w:rsid w:val="00B109CA"/>
    <w:rsid w:val="00B14F8E"/>
    <w:rsid w:val="00B21B76"/>
    <w:rsid w:val="00B5365E"/>
    <w:rsid w:val="00B70C55"/>
    <w:rsid w:val="00B830C1"/>
    <w:rsid w:val="00B83E89"/>
    <w:rsid w:val="00B84E72"/>
    <w:rsid w:val="00B85F11"/>
    <w:rsid w:val="00B9157F"/>
    <w:rsid w:val="00BA2A12"/>
    <w:rsid w:val="00BC471B"/>
    <w:rsid w:val="00BE556E"/>
    <w:rsid w:val="00BE7F59"/>
    <w:rsid w:val="00C13528"/>
    <w:rsid w:val="00C15D29"/>
    <w:rsid w:val="00C21E23"/>
    <w:rsid w:val="00C34EA2"/>
    <w:rsid w:val="00C61C6F"/>
    <w:rsid w:val="00C6257E"/>
    <w:rsid w:val="00C71F41"/>
    <w:rsid w:val="00C82E63"/>
    <w:rsid w:val="00C95100"/>
    <w:rsid w:val="00C978E6"/>
    <w:rsid w:val="00CA3D46"/>
    <w:rsid w:val="00CB20F1"/>
    <w:rsid w:val="00CE502B"/>
    <w:rsid w:val="00D26C4F"/>
    <w:rsid w:val="00D329A6"/>
    <w:rsid w:val="00D33A59"/>
    <w:rsid w:val="00D42548"/>
    <w:rsid w:val="00D43470"/>
    <w:rsid w:val="00D5085F"/>
    <w:rsid w:val="00D520E4"/>
    <w:rsid w:val="00D57937"/>
    <w:rsid w:val="00D64C59"/>
    <w:rsid w:val="00D833EC"/>
    <w:rsid w:val="00DB49BD"/>
    <w:rsid w:val="00DF31B1"/>
    <w:rsid w:val="00E03B54"/>
    <w:rsid w:val="00E14DF1"/>
    <w:rsid w:val="00E2250C"/>
    <w:rsid w:val="00E53475"/>
    <w:rsid w:val="00E722A3"/>
    <w:rsid w:val="00E760A1"/>
    <w:rsid w:val="00E77359"/>
    <w:rsid w:val="00E83956"/>
    <w:rsid w:val="00EA19E3"/>
    <w:rsid w:val="00EA44F5"/>
    <w:rsid w:val="00EB1BA4"/>
    <w:rsid w:val="00EC1B3B"/>
    <w:rsid w:val="00ED102A"/>
    <w:rsid w:val="00EE3C6E"/>
    <w:rsid w:val="00EE4321"/>
    <w:rsid w:val="00EF0236"/>
    <w:rsid w:val="00EF1BB6"/>
    <w:rsid w:val="00EF20E6"/>
    <w:rsid w:val="00EF33BF"/>
    <w:rsid w:val="00F02B5B"/>
    <w:rsid w:val="00F069CA"/>
    <w:rsid w:val="00F266E1"/>
    <w:rsid w:val="00F44AC7"/>
    <w:rsid w:val="00F523B3"/>
    <w:rsid w:val="00F55B51"/>
    <w:rsid w:val="00F5619F"/>
    <w:rsid w:val="00F706C7"/>
    <w:rsid w:val="00F73DCC"/>
    <w:rsid w:val="00F810FA"/>
    <w:rsid w:val="00F9086D"/>
    <w:rsid w:val="00FC67B6"/>
    <w:rsid w:val="00FD7866"/>
    <w:rsid w:val="00FF14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58596E9"/>
  <w15:chartTrackingRefBased/>
  <w15:docId w15:val="{E7D44CD6-A140-42F8-ADEA-71FAEC68F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HTML Preformatte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spacing w:before="1080" w:after="480"/>
      <w:ind w:left="1560"/>
      <w:outlineLvl w:val="0"/>
    </w:pPr>
    <w:rPr>
      <w:rFonts w:ascii="Arial" w:hAnsi="Arial"/>
      <w:b/>
      <w:sz w:val="32"/>
    </w:rPr>
  </w:style>
  <w:style w:type="paragraph" w:styleId="Heading2">
    <w:name w:val="heading 2"/>
    <w:basedOn w:val="Normal"/>
    <w:next w:val="Normal"/>
    <w:qFormat/>
    <w:pPr>
      <w:keepNext/>
      <w:numPr>
        <w:ilvl w:val="1"/>
        <w:numId w:val="1"/>
      </w:numPr>
      <w:spacing w:before="480"/>
      <w:outlineLvl w:val="1"/>
    </w:pPr>
    <w:rPr>
      <w:rFonts w:ascii="Arial" w:hAnsi="Arial"/>
      <w:b/>
    </w:rPr>
  </w:style>
  <w:style w:type="paragraph" w:styleId="Heading3">
    <w:name w:val="heading 3"/>
    <w:basedOn w:val="Normal"/>
    <w:next w:val="Normal"/>
    <w:qFormat/>
    <w:pPr>
      <w:keepNext/>
      <w:tabs>
        <w:tab w:val="left" w:pos="1276"/>
      </w:tabs>
      <w:spacing w:after="480"/>
      <w:outlineLvl w:val="2"/>
    </w:pPr>
    <w:rPr>
      <w:rFonts w:ascii="Arial" w:hAnsi="Arial"/>
      <w:b/>
      <w:sz w:val="32"/>
    </w:rPr>
  </w:style>
  <w:style w:type="paragraph" w:styleId="Heading4">
    <w:name w:val="heading 4"/>
    <w:basedOn w:val="Normal"/>
    <w:next w:val="Normal"/>
    <w:qFormat/>
    <w:pPr>
      <w:keepNext/>
      <w:spacing w:before="240"/>
      <w:ind w:left="1560"/>
      <w:outlineLvl w:val="3"/>
    </w:pPr>
    <w:rPr>
      <w:rFonts w:ascii="Arial" w:hAnsi="Arial"/>
      <w:b/>
    </w:rPr>
  </w:style>
  <w:style w:type="paragraph" w:styleId="Heading5">
    <w:name w:val="heading 5"/>
    <w:basedOn w:val="Normal"/>
    <w:next w:val="Normal"/>
    <w:qFormat/>
    <w:pPr>
      <w:keepNext/>
      <w:ind w:left="1304"/>
      <w:jc w:val="center"/>
      <w:outlineLvl w:val="4"/>
    </w:pPr>
    <w:rPr>
      <w:rFonts w:ascii="Arial" w:hAnsi="Arial"/>
      <w:b/>
      <w:sz w:val="32"/>
    </w:rPr>
  </w:style>
  <w:style w:type="paragraph" w:styleId="Heading6">
    <w:name w:val="heading 6"/>
    <w:basedOn w:val="Normal"/>
    <w:next w:val="Normal"/>
    <w:qFormat/>
    <w:pPr>
      <w:keepNext/>
      <w:ind w:left="1304"/>
      <w:jc w:val="center"/>
      <w:outlineLvl w:val="5"/>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ind w:left="1560"/>
    </w:pPr>
    <w:rPr>
      <w:rFonts w:ascii="Arial" w:hAnsi="Arial"/>
    </w:rPr>
  </w:style>
  <w:style w:type="paragraph" w:styleId="BodyText2">
    <w:name w:val="Body Text 2"/>
    <w:basedOn w:val="Normal"/>
    <w:rPr>
      <w:rFonts w:ascii="Arial" w:hAnsi="Arial"/>
    </w:rPr>
  </w:style>
  <w:style w:type="paragraph" w:styleId="BodyTextIndent">
    <w:name w:val="Body Text Indent"/>
    <w:basedOn w:val="Normal"/>
  </w:style>
  <w:style w:type="paragraph" w:styleId="BodyTextIndent2">
    <w:name w:val="Body Text Indent 2"/>
    <w:basedOn w:val="Normal"/>
    <w:pPr>
      <w:ind w:left="1560"/>
    </w:pPr>
  </w:style>
  <w:style w:type="paragraph" w:styleId="BodyTextIndent3">
    <w:name w:val="Body Text Indent 3"/>
    <w:basedOn w:val="Normal"/>
    <w:pPr>
      <w:ind w:left="1560"/>
    </w:pPr>
  </w:style>
  <w:style w:type="paragraph" w:styleId="Caption">
    <w:name w:val="caption"/>
    <w:basedOn w:val="Normal"/>
    <w:next w:val="Normal"/>
    <w:qFormat/>
    <w:rPr>
      <w:rFonts w:ascii="Arial" w:hAnsi="Arial"/>
      <w:b/>
    </w:rPr>
  </w:style>
  <w:style w:type="paragraph" w:customStyle="1" w:styleId="Style2">
    <w:name w:val="Style2"/>
    <w:basedOn w:val="Normal"/>
    <w:pPr>
      <w:numPr>
        <w:numId w:val="3"/>
      </w:numPr>
    </w:pPr>
  </w:style>
  <w:style w:type="paragraph" w:styleId="Footer">
    <w:name w:val="footer"/>
    <w:basedOn w:val="Normal"/>
    <w:pPr>
      <w:tabs>
        <w:tab w:val="center" w:pos="4153"/>
        <w:tab w:val="right" w:pos="8306"/>
      </w:tabs>
      <w:ind w:left="1560"/>
    </w:pPr>
  </w:style>
  <w:style w:type="paragraph" w:styleId="Header">
    <w:name w:val="header"/>
    <w:basedOn w:val="Normal"/>
    <w:pPr>
      <w:tabs>
        <w:tab w:val="center" w:pos="4153"/>
        <w:tab w:val="right" w:pos="8306"/>
      </w:tabs>
      <w:ind w:left="1560"/>
    </w:pPr>
  </w:style>
  <w:style w:type="paragraph" w:customStyle="1" w:styleId="Style1">
    <w:name w:val="Style1"/>
    <w:basedOn w:val="Normal"/>
    <w:autoRedefine/>
    <w:pPr>
      <w:numPr>
        <w:numId w:val="2"/>
      </w:numPr>
    </w:pPr>
  </w:style>
  <w:style w:type="paragraph" w:styleId="ListBullet">
    <w:name w:val="List Bullet"/>
    <w:basedOn w:val="Normal"/>
    <w:autoRedefine/>
    <w:pPr>
      <w:numPr>
        <w:numId w:val="4"/>
      </w:numPr>
    </w:pPr>
  </w:style>
  <w:style w:type="paragraph" w:styleId="FootnoteText">
    <w:name w:val="footnote text"/>
    <w:basedOn w:val="Normal"/>
    <w:semiHidden/>
    <w:rPr>
      <w:rFonts w:ascii="Arial" w:hAnsi="Arial" w:cs="Arial"/>
      <w:sz w:val="20"/>
    </w:rPr>
  </w:style>
  <w:style w:type="character" w:styleId="FootnoteReference">
    <w:name w:val="footnote reference"/>
    <w:semiHidden/>
    <w:rPr>
      <w:vertAlign w:val="superscript"/>
    </w:rPr>
  </w:style>
  <w:style w:type="paragraph" w:styleId="BodyText3">
    <w:name w:val="Body Text 3"/>
    <w:basedOn w:val="Normal"/>
    <w:pPr>
      <w:jc w:val="both"/>
    </w:pPr>
    <w:rPr>
      <w:rFonts w:ascii="Arial" w:hAnsi="Arial" w:cs="Arial"/>
      <w:b/>
      <w:sz w:val="20"/>
    </w:rPr>
  </w:style>
  <w:style w:type="paragraph" w:styleId="Title">
    <w:name w:val="Title"/>
    <w:basedOn w:val="Normal"/>
    <w:qFormat/>
    <w:pPr>
      <w:jc w:val="center"/>
    </w:pPr>
    <w:rPr>
      <w:b/>
      <w:u w:val="single"/>
      <w:lang w:val="en-US"/>
    </w:rPr>
  </w:style>
  <w:style w:type="paragraph" w:styleId="BalloonText">
    <w:name w:val="Balloon Text"/>
    <w:basedOn w:val="Normal"/>
    <w:semiHidden/>
    <w:rsid w:val="00D64C59"/>
    <w:rPr>
      <w:rFonts w:ascii="Tahoma" w:hAnsi="Tahoma" w:cs="Tahoma"/>
      <w:sz w:val="16"/>
      <w:szCs w:val="16"/>
    </w:rPr>
  </w:style>
  <w:style w:type="character" w:styleId="CommentReference">
    <w:name w:val="annotation reference"/>
    <w:semiHidden/>
    <w:rsid w:val="00F706C7"/>
    <w:rPr>
      <w:sz w:val="16"/>
      <w:szCs w:val="16"/>
    </w:rPr>
  </w:style>
  <w:style w:type="paragraph" w:styleId="CommentText">
    <w:name w:val="annotation text"/>
    <w:basedOn w:val="Normal"/>
    <w:semiHidden/>
    <w:rsid w:val="00F706C7"/>
    <w:rPr>
      <w:sz w:val="20"/>
    </w:rPr>
  </w:style>
  <w:style w:type="paragraph" w:styleId="CommentSubject">
    <w:name w:val="annotation subject"/>
    <w:basedOn w:val="CommentText"/>
    <w:next w:val="CommentText"/>
    <w:semiHidden/>
    <w:rsid w:val="00F706C7"/>
    <w:rPr>
      <w:b/>
      <w:bCs/>
    </w:rPr>
  </w:style>
  <w:style w:type="character" w:styleId="Hyperlink">
    <w:name w:val="Hyperlink"/>
    <w:rsid w:val="008A071A"/>
    <w:rPr>
      <w:color w:val="0000FF"/>
      <w:u w:val="single"/>
    </w:rPr>
  </w:style>
  <w:style w:type="paragraph" w:styleId="ListParagraph">
    <w:name w:val="List Paragraph"/>
    <w:basedOn w:val="Normal"/>
    <w:link w:val="ListParagraphChar"/>
    <w:uiPriority w:val="34"/>
    <w:qFormat/>
    <w:rsid w:val="0008327E"/>
    <w:pPr>
      <w:suppressAutoHyphens/>
      <w:ind w:left="1304"/>
    </w:pPr>
    <w:rPr>
      <w:lang w:eastAsia="ar-SA"/>
    </w:rPr>
  </w:style>
  <w:style w:type="paragraph" w:styleId="NormalWeb">
    <w:name w:val="Normal (Web)"/>
    <w:basedOn w:val="Normal"/>
    <w:uiPriority w:val="99"/>
    <w:unhideWhenUsed/>
    <w:rsid w:val="0008327E"/>
    <w:pPr>
      <w:spacing w:before="100" w:beforeAutospacing="1" w:after="100" w:afterAutospacing="1"/>
    </w:pPr>
    <w:rPr>
      <w:szCs w:val="24"/>
      <w:lang w:eastAsia="en-GB"/>
    </w:rPr>
  </w:style>
  <w:style w:type="character" w:customStyle="1" w:styleId="ListParagraphChar">
    <w:name w:val="List Paragraph Char"/>
    <w:link w:val="ListParagraph"/>
    <w:uiPriority w:val="34"/>
    <w:locked/>
    <w:rsid w:val="0008327E"/>
    <w:rPr>
      <w:sz w:val="24"/>
      <w:lang w:eastAsia="ar-SA"/>
    </w:rPr>
  </w:style>
  <w:style w:type="character" w:styleId="Strong">
    <w:name w:val="Strong"/>
    <w:basedOn w:val="DefaultParagraphFont"/>
    <w:uiPriority w:val="22"/>
    <w:qFormat/>
    <w:rsid w:val="000B03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573733">
      <w:bodyDiv w:val="1"/>
      <w:marLeft w:val="0"/>
      <w:marRight w:val="0"/>
      <w:marTop w:val="0"/>
      <w:marBottom w:val="0"/>
      <w:divBdr>
        <w:top w:val="none" w:sz="0" w:space="0" w:color="auto"/>
        <w:left w:val="none" w:sz="0" w:space="0" w:color="auto"/>
        <w:bottom w:val="none" w:sz="0" w:space="0" w:color="auto"/>
        <w:right w:val="none" w:sz="0" w:space="0" w:color="auto"/>
      </w:divBdr>
    </w:div>
    <w:div w:id="863398995">
      <w:bodyDiv w:val="1"/>
      <w:marLeft w:val="0"/>
      <w:marRight w:val="0"/>
      <w:marTop w:val="0"/>
      <w:marBottom w:val="0"/>
      <w:divBdr>
        <w:top w:val="none" w:sz="0" w:space="0" w:color="auto"/>
        <w:left w:val="none" w:sz="0" w:space="0" w:color="auto"/>
        <w:bottom w:val="none" w:sz="0" w:space="0" w:color="auto"/>
        <w:right w:val="none" w:sz="0" w:space="0" w:color="auto"/>
      </w:divBdr>
    </w:div>
    <w:div w:id="1304700621">
      <w:bodyDiv w:val="1"/>
      <w:marLeft w:val="0"/>
      <w:marRight w:val="0"/>
      <w:marTop w:val="0"/>
      <w:marBottom w:val="0"/>
      <w:divBdr>
        <w:top w:val="none" w:sz="0" w:space="0" w:color="auto"/>
        <w:left w:val="none" w:sz="0" w:space="0" w:color="auto"/>
        <w:bottom w:val="none" w:sz="0" w:space="0" w:color="auto"/>
        <w:right w:val="none" w:sz="0" w:space="0" w:color="auto"/>
      </w:divBdr>
    </w:div>
    <w:div w:id="1423449873">
      <w:bodyDiv w:val="1"/>
      <w:marLeft w:val="0"/>
      <w:marRight w:val="0"/>
      <w:marTop w:val="0"/>
      <w:marBottom w:val="0"/>
      <w:divBdr>
        <w:top w:val="none" w:sz="0" w:space="0" w:color="auto"/>
        <w:left w:val="none" w:sz="0" w:space="0" w:color="auto"/>
        <w:bottom w:val="none" w:sz="0" w:space="0" w:color="auto"/>
        <w:right w:val="none" w:sz="0" w:space="0" w:color="auto"/>
      </w:divBdr>
    </w:div>
    <w:div w:id="1538348195">
      <w:bodyDiv w:val="1"/>
      <w:marLeft w:val="0"/>
      <w:marRight w:val="0"/>
      <w:marTop w:val="0"/>
      <w:marBottom w:val="0"/>
      <w:divBdr>
        <w:top w:val="none" w:sz="0" w:space="0" w:color="auto"/>
        <w:left w:val="none" w:sz="0" w:space="0" w:color="auto"/>
        <w:bottom w:val="none" w:sz="0" w:space="0" w:color="auto"/>
        <w:right w:val="none" w:sz="0" w:space="0" w:color="auto"/>
      </w:divBdr>
    </w:div>
    <w:div w:id="1686008945">
      <w:bodyDiv w:val="1"/>
      <w:marLeft w:val="0"/>
      <w:marRight w:val="0"/>
      <w:marTop w:val="0"/>
      <w:marBottom w:val="0"/>
      <w:divBdr>
        <w:top w:val="none" w:sz="0" w:space="0" w:color="auto"/>
        <w:left w:val="none" w:sz="0" w:space="0" w:color="auto"/>
        <w:bottom w:val="none" w:sz="0" w:space="0" w:color="auto"/>
        <w:right w:val="none" w:sz="0" w:space="0" w:color="auto"/>
      </w:divBdr>
    </w:div>
    <w:div w:id="2079131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100A8923B3A2C4487336B39C8CFA8CF" ma:contentTypeVersion="13" ma:contentTypeDescription="Create a new document." ma:contentTypeScope="" ma:versionID="792e42e7cff94d28af5e1267ee08ba6e">
  <xsd:schema xmlns:xsd="http://www.w3.org/2001/XMLSchema" xmlns:xs="http://www.w3.org/2001/XMLSchema" xmlns:p="http://schemas.microsoft.com/office/2006/metadata/properties" xmlns:ns3="1fd2de37-4892-4ce9-adb8-5d83ca8157c6" xmlns:ns4="53923519-94dd-46c7-960b-228ea73d5010" targetNamespace="http://schemas.microsoft.com/office/2006/metadata/properties" ma:root="true" ma:fieldsID="276901454b053a03d3958b99a3bb569a" ns3:_="" ns4:_="">
    <xsd:import namespace="1fd2de37-4892-4ce9-adb8-5d83ca8157c6"/>
    <xsd:import namespace="53923519-94dd-46c7-960b-228ea73d501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d2de37-4892-4ce9-adb8-5d83ca8157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923519-94dd-46c7-960b-228ea73d501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703262-E60A-4453-AE0E-78B160858CC3}">
  <ds:schemaRefs>
    <ds:schemaRef ds:uri="http://schemas.openxmlformats.org/officeDocument/2006/bibliography"/>
  </ds:schemaRefs>
</ds:datastoreItem>
</file>

<file path=customXml/itemProps2.xml><?xml version="1.0" encoding="utf-8"?>
<ds:datastoreItem xmlns:ds="http://schemas.openxmlformats.org/officeDocument/2006/customXml" ds:itemID="{CD025E22-BD26-49ED-A946-547E22D617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d2de37-4892-4ce9-adb8-5d83ca8157c6"/>
    <ds:schemaRef ds:uri="53923519-94dd-46c7-960b-228ea73d50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C6D36F-1FEE-43D1-8F41-D009EDDB02C9}">
  <ds:schemaRefs>
    <ds:schemaRef ds:uri="http://schemas.microsoft.com/sharepoint/v3/contenttype/forms"/>
  </ds:schemaRefs>
</ds:datastoreItem>
</file>

<file path=customXml/itemProps4.xml><?xml version="1.0" encoding="utf-8"?>
<ds:datastoreItem xmlns:ds="http://schemas.openxmlformats.org/officeDocument/2006/customXml" ds:itemID="{6CB1B0BF-9431-43FE-8650-9D74E0E7DB7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2376</Words>
  <Characters>14282</Characters>
  <Application>Microsoft Office Word</Application>
  <DocSecurity>4</DocSecurity>
  <Lines>119</Lines>
  <Paragraphs>33</Paragraphs>
  <ScaleCrop>false</ScaleCrop>
  <HeadingPairs>
    <vt:vector size="2" baseType="variant">
      <vt:variant>
        <vt:lpstr>Title</vt:lpstr>
      </vt:variant>
      <vt:variant>
        <vt:i4>1</vt:i4>
      </vt:variant>
    </vt:vector>
  </HeadingPairs>
  <TitlesOfParts>
    <vt:vector size="1" baseType="lpstr">
      <vt:lpstr>March 2002 version</vt:lpstr>
    </vt:vector>
  </TitlesOfParts>
  <Company>OXFAM UK</Company>
  <LinksUpToDate>false</LinksUpToDate>
  <CharactersWithSpaces>16625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2002 version</dc:title>
  <dc:subject/>
  <dc:creator>Fawcett, Jane</dc:creator>
  <cp:keywords/>
  <cp:lastModifiedBy>Yekeh, Mulbah</cp:lastModifiedBy>
  <cp:revision>2</cp:revision>
  <cp:lastPrinted>2011-08-02T10:07:00Z</cp:lastPrinted>
  <dcterms:created xsi:type="dcterms:W3CDTF">2023-05-02T16:19:00Z</dcterms:created>
  <dcterms:modified xsi:type="dcterms:W3CDTF">2023-05-02T16:19:00Z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ies">
    <vt:lpwstr>HR Management Guidelines</vt:lpwstr>
  </property>
  <property fmtid="{D5CDD505-2E9C-101B-9397-08002B2CF9AE}" pid="3" name="ContentTypeId">
    <vt:lpwstr>0x0101003100A8923B3A2C4487336B39C8CFA8CF</vt:lpwstr>
  </property>
</Properties>
</file>