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1" w:type="dxa"/>
        <w:tblInd w:w="-464" w:type="dxa"/>
        <w:tblLayout w:type="fixed"/>
        <w:tblLook w:val="0000" w:firstRow="0" w:lastRow="0" w:firstColumn="0" w:lastColumn="0" w:noHBand="0" w:noVBand="0"/>
      </w:tblPr>
      <w:tblGrid>
        <w:gridCol w:w="5959"/>
        <w:gridCol w:w="3832"/>
      </w:tblGrid>
      <w:tr w:rsidR="0018243E" w:rsidRPr="00466D1D" w14:paraId="7E9EF88A" w14:textId="77777777" w:rsidTr="00C11950">
        <w:trPr>
          <w:trHeight w:val="413"/>
        </w:trPr>
        <w:tc>
          <w:tcPr>
            <w:tcW w:w="9791" w:type="dxa"/>
            <w:gridSpan w:val="2"/>
            <w:tcBorders>
              <w:top w:val="single" w:sz="4" w:space="0" w:color="000000"/>
              <w:left w:val="single" w:sz="4" w:space="0" w:color="000000"/>
              <w:bottom w:val="single" w:sz="4" w:space="0" w:color="000000"/>
              <w:right w:val="single" w:sz="4" w:space="0" w:color="000000"/>
            </w:tcBorders>
          </w:tcPr>
          <w:p w14:paraId="0821FAD1" w14:textId="35A03607" w:rsidR="006710A6" w:rsidRPr="00E24C59" w:rsidRDefault="0018243E" w:rsidP="006710A6">
            <w:pPr>
              <w:tabs>
                <w:tab w:val="left" w:pos="1418"/>
              </w:tabs>
              <w:snapToGrid w:val="0"/>
              <w:rPr>
                <w:rFonts w:ascii="Gill Sans MT" w:hAnsi="Gill Sans MT" w:cs="Arial"/>
                <w:sz w:val="20"/>
                <w:lang w:val="fr-FR"/>
              </w:rPr>
            </w:pPr>
            <w:r w:rsidRPr="00E24C59">
              <w:rPr>
                <w:rFonts w:ascii="Gill Sans MT" w:hAnsi="Gill Sans MT" w:cs="Arial"/>
                <w:b/>
                <w:sz w:val="20"/>
                <w:lang w:val="fr-FR"/>
              </w:rPr>
              <w:t>JOB TITLE</w:t>
            </w:r>
            <w:r w:rsidR="00565EB3" w:rsidRPr="00E24C59">
              <w:rPr>
                <w:rFonts w:ascii="Gill Sans MT" w:hAnsi="Gill Sans MT" w:cs="Arial"/>
                <w:b/>
                <w:sz w:val="20"/>
                <w:lang w:val="fr-FR"/>
              </w:rPr>
              <w:t xml:space="preserve"> </w:t>
            </w:r>
            <w:r w:rsidRPr="00E24C59">
              <w:rPr>
                <w:rFonts w:ascii="Gill Sans MT" w:hAnsi="Gill Sans MT" w:cs="Arial"/>
                <w:b/>
                <w:sz w:val="20"/>
                <w:lang w:val="fr-FR"/>
              </w:rPr>
              <w:t>:</w:t>
            </w:r>
            <w:r w:rsidR="00565EB3" w:rsidRPr="00E24C59">
              <w:rPr>
                <w:rFonts w:ascii="Gill Sans MT" w:hAnsi="Gill Sans MT" w:cs="Arial"/>
                <w:b/>
                <w:sz w:val="20"/>
                <w:lang w:val="fr-FR"/>
              </w:rPr>
              <w:t xml:space="preserve"> </w:t>
            </w:r>
            <w:r w:rsidR="0062443B">
              <w:rPr>
                <w:rFonts w:ascii="Gill Sans MT" w:hAnsi="Gill Sans MT" w:cs="Arial"/>
                <w:b/>
                <w:szCs w:val="24"/>
                <w:lang w:val="fr-FR"/>
              </w:rPr>
              <w:t xml:space="preserve">Project Officer </w:t>
            </w:r>
            <w:r w:rsidR="005A49A9">
              <w:rPr>
                <w:rFonts w:ascii="Gill Sans MT" w:hAnsi="Gill Sans MT" w:cs="Arial"/>
                <w:b/>
                <w:sz w:val="20"/>
                <w:lang w:val="fr-FR"/>
              </w:rPr>
              <w:t>ASRH</w:t>
            </w:r>
            <w:r w:rsidR="005A49A9">
              <w:rPr>
                <w:rFonts w:ascii="Gill Sans MT" w:hAnsi="Gill Sans MT" w:cs="Arial"/>
                <w:b/>
                <w:szCs w:val="24"/>
                <w:lang w:val="fr-FR"/>
              </w:rPr>
              <w:t xml:space="preserve"> </w:t>
            </w:r>
            <w:r w:rsidR="0062443B">
              <w:rPr>
                <w:rFonts w:ascii="Gill Sans MT" w:hAnsi="Gill Sans MT" w:cs="Arial"/>
                <w:b/>
                <w:szCs w:val="24"/>
                <w:lang w:val="fr-FR"/>
              </w:rPr>
              <w:t>-</w:t>
            </w:r>
            <w:r w:rsidR="005A49A9">
              <w:rPr>
                <w:rFonts w:ascii="Gill Sans MT" w:hAnsi="Gill Sans MT" w:cs="Arial"/>
                <w:b/>
                <w:szCs w:val="24"/>
                <w:lang w:val="fr-FR"/>
              </w:rPr>
              <w:t xml:space="preserve"> SANDRA</w:t>
            </w:r>
            <w:r w:rsidR="00E24C59" w:rsidRPr="00E24C59">
              <w:rPr>
                <w:rFonts w:ascii="Gill Sans MT" w:hAnsi="Gill Sans MT" w:cs="Arial"/>
                <w:b/>
                <w:sz w:val="20"/>
                <w:lang w:val="fr-FR"/>
              </w:rPr>
              <w:t xml:space="preserve"> (</w:t>
            </w:r>
            <w:r w:rsidR="00E24C59" w:rsidRPr="00E24C59">
              <w:rPr>
                <w:rFonts w:ascii="Gill Sans MT" w:hAnsi="Gill Sans MT" w:cs="Arial"/>
                <w:sz w:val="20"/>
                <w:lang w:val="fr-FR"/>
              </w:rPr>
              <w:t>Ouvert au</w:t>
            </w:r>
            <w:r w:rsidR="00E24C59">
              <w:rPr>
                <w:rFonts w:ascii="Gill Sans MT" w:hAnsi="Gill Sans MT" w:cs="Arial"/>
                <w:sz w:val="20"/>
                <w:lang w:val="fr-FR"/>
              </w:rPr>
              <w:t xml:space="preserve">x ressortissants </w:t>
            </w:r>
            <w:r w:rsidR="00E24C59" w:rsidRPr="00E24C59">
              <w:rPr>
                <w:rFonts w:ascii="Gill Sans MT" w:hAnsi="Gill Sans MT" w:cs="Arial"/>
                <w:sz w:val="20"/>
                <w:lang w:val="fr-FR"/>
              </w:rPr>
              <w:t>de la RD Congo)</w:t>
            </w:r>
          </w:p>
          <w:p w14:paraId="1A9FC6EB" w14:textId="77777777" w:rsidR="00730D88" w:rsidRPr="00E24C59" w:rsidRDefault="00730D88" w:rsidP="006710A6">
            <w:pPr>
              <w:tabs>
                <w:tab w:val="left" w:pos="1418"/>
              </w:tabs>
              <w:snapToGrid w:val="0"/>
              <w:rPr>
                <w:rFonts w:ascii="Gill Sans MT" w:hAnsi="Gill Sans MT" w:cs="Arial"/>
                <w:b/>
                <w:sz w:val="20"/>
                <w:lang w:val="fr-FR"/>
              </w:rPr>
            </w:pPr>
          </w:p>
        </w:tc>
      </w:tr>
      <w:tr w:rsidR="0072411E" w:rsidRPr="002F0903" w14:paraId="42A7657B" w14:textId="77777777">
        <w:trPr>
          <w:trHeight w:val="470"/>
        </w:trPr>
        <w:tc>
          <w:tcPr>
            <w:tcW w:w="5959" w:type="dxa"/>
            <w:tcBorders>
              <w:top w:val="single" w:sz="4" w:space="0" w:color="000000"/>
              <w:left w:val="single" w:sz="4" w:space="0" w:color="000000"/>
              <w:bottom w:val="single" w:sz="4" w:space="0" w:color="000000"/>
            </w:tcBorders>
          </w:tcPr>
          <w:p w14:paraId="33B1B7CD" w14:textId="77777777" w:rsidR="0072411E" w:rsidRPr="000D6469" w:rsidRDefault="0072411E" w:rsidP="00406215">
            <w:pPr>
              <w:tabs>
                <w:tab w:val="left" w:pos="1418"/>
              </w:tabs>
              <w:snapToGrid w:val="0"/>
              <w:spacing w:before="120" w:after="120"/>
              <w:rPr>
                <w:rFonts w:ascii="Gill Sans MT" w:hAnsi="Gill Sans MT" w:cs="Arial"/>
                <w:sz w:val="20"/>
                <w:lang w:val="fr-FR"/>
              </w:rPr>
            </w:pPr>
            <w:r w:rsidRPr="000D6469">
              <w:rPr>
                <w:rFonts w:ascii="Gill Sans MT" w:hAnsi="Gill Sans MT" w:cs="Arial"/>
                <w:b/>
                <w:sz w:val="20"/>
                <w:lang w:val="fr-FR"/>
              </w:rPr>
              <w:t xml:space="preserve">TEAM/PROGRAMME: </w:t>
            </w:r>
            <w:r w:rsidR="0062443B" w:rsidRPr="000D6469">
              <w:rPr>
                <w:rFonts w:ascii="Gill Sans MT" w:hAnsi="Gill Sans MT" w:cs="Arial"/>
                <w:b/>
                <w:sz w:val="20"/>
                <w:lang w:val="fr-FR"/>
              </w:rPr>
              <w:t>SANTE</w:t>
            </w:r>
            <w:r w:rsidR="000D6469" w:rsidRPr="000D6469">
              <w:rPr>
                <w:rFonts w:ascii="Gill Sans MT" w:hAnsi="Gill Sans MT" w:cs="Arial"/>
                <w:b/>
                <w:sz w:val="20"/>
                <w:lang w:val="fr-FR"/>
              </w:rPr>
              <w:t xml:space="preserve"> SEXUELLE ET REPRODUCTIVE DES ADOLESCENTS </w:t>
            </w:r>
          </w:p>
        </w:tc>
        <w:tc>
          <w:tcPr>
            <w:tcW w:w="3832" w:type="dxa"/>
            <w:tcBorders>
              <w:top w:val="single" w:sz="4" w:space="0" w:color="000000"/>
              <w:left w:val="single" w:sz="4" w:space="0" w:color="000000"/>
              <w:bottom w:val="single" w:sz="4" w:space="0" w:color="000000"/>
              <w:right w:val="single" w:sz="4" w:space="0" w:color="000000"/>
            </w:tcBorders>
          </w:tcPr>
          <w:p w14:paraId="43E4FC14" w14:textId="449CE454" w:rsidR="0072411E" w:rsidRPr="002F0903" w:rsidRDefault="0018243E" w:rsidP="00E7536E">
            <w:pPr>
              <w:tabs>
                <w:tab w:val="left" w:pos="1693"/>
              </w:tabs>
              <w:snapToGrid w:val="0"/>
              <w:spacing w:before="120" w:after="120"/>
              <w:rPr>
                <w:rFonts w:ascii="Gill Sans MT" w:hAnsi="Gill Sans MT" w:cs="Arial"/>
                <w:sz w:val="20"/>
              </w:rPr>
            </w:pPr>
            <w:r w:rsidRPr="002F0903">
              <w:rPr>
                <w:rFonts w:ascii="Gill Sans MT" w:hAnsi="Gill Sans MT" w:cs="Arial"/>
                <w:b/>
                <w:sz w:val="20"/>
              </w:rPr>
              <w:t>LOCATION</w:t>
            </w:r>
            <w:r w:rsidR="0072411E" w:rsidRPr="002F0903">
              <w:rPr>
                <w:rFonts w:ascii="Gill Sans MT" w:hAnsi="Gill Sans MT" w:cs="Arial"/>
                <w:b/>
                <w:sz w:val="20"/>
              </w:rPr>
              <w:t xml:space="preserve">:  </w:t>
            </w:r>
            <w:r w:rsidR="00ED6EAB">
              <w:rPr>
                <w:rFonts w:ascii="Gill Sans MT" w:hAnsi="Gill Sans MT" w:cs="Arial"/>
                <w:b/>
                <w:sz w:val="20"/>
              </w:rPr>
              <w:t>KASAI</w:t>
            </w:r>
          </w:p>
        </w:tc>
      </w:tr>
      <w:tr w:rsidR="0072411E" w:rsidRPr="00466D1D" w14:paraId="142DDE25" w14:textId="77777777">
        <w:trPr>
          <w:trHeight w:val="403"/>
        </w:trPr>
        <w:tc>
          <w:tcPr>
            <w:tcW w:w="5959" w:type="dxa"/>
            <w:tcBorders>
              <w:top w:val="single" w:sz="4" w:space="0" w:color="000000"/>
              <w:left w:val="single" w:sz="4" w:space="0" w:color="000000"/>
              <w:bottom w:val="single" w:sz="4" w:space="0" w:color="000000"/>
            </w:tcBorders>
          </w:tcPr>
          <w:p w14:paraId="2AECEDD6" w14:textId="77777777" w:rsidR="0072411E" w:rsidRPr="002F0903" w:rsidRDefault="0018243E" w:rsidP="00E50742">
            <w:pPr>
              <w:tabs>
                <w:tab w:val="left" w:pos="1134"/>
              </w:tabs>
              <w:snapToGrid w:val="0"/>
              <w:spacing w:before="120" w:after="120"/>
              <w:rPr>
                <w:rFonts w:ascii="Gill Sans MT" w:hAnsi="Gill Sans MT" w:cs="Arial"/>
                <w:sz w:val="20"/>
              </w:rPr>
            </w:pPr>
            <w:r w:rsidRPr="002F0903">
              <w:rPr>
                <w:rFonts w:ascii="Gill Sans MT" w:hAnsi="Gill Sans MT" w:cs="Arial"/>
                <w:b/>
                <w:sz w:val="20"/>
              </w:rPr>
              <w:t>GRADE</w:t>
            </w:r>
            <w:r w:rsidR="0072411E" w:rsidRPr="002F0903">
              <w:rPr>
                <w:rFonts w:ascii="Gill Sans MT" w:hAnsi="Gill Sans MT" w:cs="Arial"/>
                <w:sz w:val="20"/>
              </w:rPr>
              <w:t xml:space="preserve">: </w:t>
            </w:r>
            <w:r w:rsidR="00E24C59">
              <w:rPr>
                <w:rFonts w:ascii="Gill Sans MT" w:hAnsi="Gill Sans MT" w:cs="Arial"/>
                <w:sz w:val="20"/>
              </w:rPr>
              <w:t>TBD</w:t>
            </w:r>
          </w:p>
        </w:tc>
        <w:tc>
          <w:tcPr>
            <w:tcW w:w="3832" w:type="dxa"/>
            <w:tcBorders>
              <w:top w:val="single" w:sz="4" w:space="0" w:color="000000"/>
              <w:left w:val="single" w:sz="4" w:space="0" w:color="000000"/>
              <w:bottom w:val="single" w:sz="4" w:space="0" w:color="000000"/>
              <w:right w:val="single" w:sz="4" w:space="0" w:color="000000"/>
            </w:tcBorders>
          </w:tcPr>
          <w:p w14:paraId="5E6CEF86" w14:textId="77777777" w:rsidR="0072411E" w:rsidRPr="000D6469" w:rsidRDefault="000D6469" w:rsidP="00E50742">
            <w:pPr>
              <w:tabs>
                <w:tab w:val="left" w:pos="984"/>
              </w:tabs>
              <w:snapToGrid w:val="0"/>
              <w:spacing w:before="120" w:after="120"/>
              <w:rPr>
                <w:rFonts w:ascii="Gill Sans MT" w:hAnsi="Gill Sans MT" w:cs="Arial"/>
                <w:sz w:val="20"/>
                <w:lang w:val="fr-FR"/>
              </w:rPr>
            </w:pPr>
            <w:r w:rsidRPr="000D6469">
              <w:rPr>
                <w:rFonts w:ascii="Gill Sans MT" w:hAnsi="Gill Sans MT" w:cs="Arial"/>
                <w:b/>
                <w:sz w:val="20"/>
                <w:lang w:val="fr-FR"/>
              </w:rPr>
              <w:t>DUREE DE CONTRAT : 2 ans renouvelabl</w:t>
            </w:r>
            <w:r>
              <w:rPr>
                <w:rFonts w:ascii="Gill Sans MT" w:hAnsi="Gill Sans MT" w:cs="Arial"/>
                <w:b/>
                <w:sz w:val="20"/>
                <w:lang w:val="fr-FR"/>
              </w:rPr>
              <w:t xml:space="preserve">es </w:t>
            </w:r>
          </w:p>
        </w:tc>
      </w:tr>
      <w:tr w:rsidR="00996B86" w:rsidRPr="00466D1D" w14:paraId="7DEDB188" w14:textId="77777777" w:rsidTr="00F1658C">
        <w:trPr>
          <w:trHeight w:val="409"/>
        </w:trPr>
        <w:tc>
          <w:tcPr>
            <w:tcW w:w="9791" w:type="dxa"/>
            <w:gridSpan w:val="2"/>
            <w:tcBorders>
              <w:top w:val="single" w:sz="4" w:space="0" w:color="000000"/>
              <w:left w:val="single" w:sz="4" w:space="0" w:color="000000"/>
              <w:bottom w:val="single" w:sz="4" w:space="0" w:color="000000"/>
              <w:right w:val="single" w:sz="4" w:space="0" w:color="000000"/>
            </w:tcBorders>
          </w:tcPr>
          <w:p w14:paraId="3EAFEB96" w14:textId="77777777" w:rsidR="00996B86" w:rsidRPr="002F0903" w:rsidRDefault="00122403" w:rsidP="00E50742">
            <w:pPr>
              <w:snapToGrid w:val="0"/>
              <w:spacing w:before="120" w:after="120"/>
              <w:rPr>
                <w:rFonts w:ascii="Gill Sans MT" w:hAnsi="Gill Sans MT" w:cs="Arial"/>
                <w:b/>
                <w:sz w:val="20"/>
                <w:lang w:val="fr-FR"/>
              </w:rPr>
            </w:pPr>
            <w:r w:rsidRPr="002F0903">
              <w:rPr>
                <w:rFonts w:ascii="Gill Sans MT" w:eastAsia="Calibri" w:hAnsi="Gill Sans MT" w:cs="Arial"/>
                <w:b/>
                <w:sz w:val="20"/>
                <w:lang w:val="fr-FR"/>
              </w:rPr>
              <w:t xml:space="preserve">NIVEAU DE </w:t>
            </w:r>
            <w:r w:rsidR="00A94B05" w:rsidRPr="002F0903">
              <w:rPr>
                <w:rFonts w:ascii="Gill Sans MT" w:eastAsia="Calibri" w:hAnsi="Gill Sans MT" w:cs="Arial"/>
                <w:b/>
                <w:sz w:val="20"/>
                <w:lang w:val="fr-FR"/>
              </w:rPr>
              <w:t>CONTACTS</w:t>
            </w:r>
            <w:r w:rsidRPr="002F0903">
              <w:rPr>
                <w:rFonts w:ascii="Gill Sans MT" w:eastAsia="Calibri" w:hAnsi="Gill Sans MT" w:cs="Arial"/>
                <w:b/>
                <w:sz w:val="20"/>
                <w:lang w:val="fr-FR"/>
              </w:rPr>
              <w:t xml:space="preserve"> AVEC LES </w:t>
            </w:r>
            <w:r w:rsidR="00A94B05" w:rsidRPr="002F0903">
              <w:rPr>
                <w:rFonts w:ascii="Gill Sans MT" w:eastAsia="Calibri" w:hAnsi="Gill Sans MT" w:cs="Arial"/>
                <w:b/>
                <w:sz w:val="20"/>
                <w:lang w:val="fr-FR"/>
              </w:rPr>
              <w:t>ENFAN</w:t>
            </w:r>
            <w:bookmarkStart w:id="0" w:name="_GoBack"/>
            <w:bookmarkEnd w:id="0"/>
            <w:r w:rsidR="00A94B05" w:rsidRPr="002F0903">
              <w:rPr>
                <w:rFonts w:ascii="Gill Sans MT" w:eastAsia="Calibri" w:hAnsi="Gill Sans MT" w:cs="Arial"/>
                <w:b/>
                <w:sz w:val="20"/>
                <w:lang w:val="fr-FR"/>
              </w:rPr>
              <w:t>TS</w:t>
            </w:r>
            <w:r w:rsidR="00406215" w:rsidRPr="002F0903">
              <w:rPr>
                <w:rFonts w:ascii="Gill Sans MT" w:eastAsia="Calibri" w:hAnsi="Gill Sans MT" w:cs="Arial"/>
                <w:b/>
                <w:sz w:val="20"/>
                <w:lang w:val="fr-FR"/>
              </w:rPr>
              <w:t>: Niveau</w:t>
            </w:r>
            <w:r w:rsidR="00A94B05" w:rsidRPr="002F0903">
              <w:rPr>
                <w:rFonts w:ascii="Gill Sans MT" w:hAnsi="Gill Sans MT" w:cs="Arial"/>
                <w:sz w:val="20"/>
                <w:lang w:val="fr-FR"/>
              </w:rPr>
              <w:t xml:space="preserve"> </w:t>
            </w:r>
            <w:r w:rsidR="004F727B">
              <w:rPr>
                <w:rFonts w:ascii="Gill Sans MT" w:hAnsi="Gill Sans MT" w:cs="Arial"/>
                <w:b/>
                <w:sz w:val="20"/>
                <w:lang w:val="fr-FR"/>
              </w:rPr>
              <w:t>3</w:t>
            </w:r>
            <w:r w:rsidRPr="002F0903">
              <w:rPr>
                <w:rFonts w:ascii="Gill Sans MT" w:hAnsi="Gill Sans MT" w:cs="Arial"/>
                <w:sz w:val="20"/>
                <w:lang w:val="fr-FR"/>
              </w:rPr>
              <w:t xml:space="preserve">. Les responsabilités du poste peut exiger que le titulaire du poste soit en contact régulier avec ou avoir accès aux enfants ou aux jeunes </w:t>
            </w:r>
          </w:p>
        </w:tc>
      </w:tr>
      <w:tr w:rsidR="00996B86" w:rsidRPr="00466D1D" w14:paraId="37E5C16C" w14:textId="77777777" w:rsidTr="00F1658C">
        <w:trPr>
          <w:trHeight w:val="409"/>
        </w:trPr>
        <w:tc>
          <w:tcPr>
            <w:tcW w:w="9791" w:type="dxa"/>
            <w:gridSpan w:val="2"/>
            <w:tcBorders>
              <w:top w:val="single" w:sz="4" w:space="0" w:color="000000"/>
              <w:left w:val="single" w:sz="4" w:space="0" w:color="000000"/>
              <w:bottom w:val="single" w:sz="4" w:space="0" w:color="000000"/>
              <w:right w:val="single" w:sz="4" w:space="0" w:color="000000"/>
            </w:tcBorders>
          </w:tcPr>
          <w:p w14:paraId="22C098A8" w14:textId="77777777" w:rsidR="00122403" w:rsidRPr="002F0903" w:rsidRDefault="00122403" w:rsidP="00122403">
            <w:pPr>
              <w:snapToGrid w:val="0"/>
              <w:spacing w:before="120" w:after="120"/>
              <w:rPr>
                <w:rFonts w:ascii="Gill Sans MT" w:eastAsia="Calibri" w:hAnsi="Gill Sans MT" w:cs="Arial"/>
                <w:sz w:val="20"/>
                <w:lang w:val="fr-FR"/>
              </w:rPr>
            </w:pPr>
            <w:r w:rsidRPr="002F0903">
              <w:rPr>
                <w:rFonts w:ascii="Gill Sans MT" w:eastAsia="Calibri" w:hAnsi="Gill Sans MT" w:cs="Arial"/>
                <w:b/>
                <w:sz w:val="20"/>
                <w:lang w:val="fr-FR"/>
              </w:rPr>
              <w:t xml:space="preserve">INTRODUCTION: </w:t>
            </w:r>
          </w:p>
          <w:p w14:paraId="51AD2E63" w14:textId="77777777" w:rsidR="000D6469" w:rsidRPr="009C332D" w:rsidRDefault="000D6469" w:rsidP="000D6469">
            <w:pPr>
              <w:autoSpaceDE w:val="0"/>
              <w:autoSpaceDN w:val="0"/>
              <w:adjustRightInd w:val="0"/>
              <w:jc w:val="both"/>
              <w:rPr>
                <w:rFonts w:ascii="Gill Sans MT" w:hAnsi="Gill Sans MT" w:cs="Arial"/>
                <w:sz w:val="22"/>
                <w:lang w:val="fr-FR"/>
              </w:rPr>
            </w:pPr>
            <w:r w:rsidRPr="009C332D">
              <w:rPr>
                <w:rFonts w:ascii="Gill Sans MT" w:hAnsi="Gill Sans MT" w:cs="Arial"/>
                <w:sz w:val="22"/>
                <w:lang w:val="fr-FR"/>
              </w:rPr>
              <w:t>Save the Children est une organisation internationale non gouvernementale travaillant pour la promotion et le respect des droits de l’enfant dans plus de 120 pays dans le monde.</w:t>
            </w:r>
          </w:p>
          <w:p w14:paraId="7BD95F22" w14:textId="77777777" w:rsidR="000D6469" w:rsidRPr="009C332D" w:rsidRDefault="000D6469" w:rsidP="000D6469">
            <w:pPr>
              <w:autoSpaceDE w:val="0"/>
              <w:autoSpaceDN w:val="0"/>
              <w:adjustRightInd w:val="0"/>
              <w:jc w:val="both"/>
              <w:rPr>
                <w:rFonts w:ascii="Gill Sans MT" w:hAnsi="Gill Sans MT" w:cs="Arial"/>
                <w:sz w:val="22"/>
                <w:lang w:val="fr-CD"/>
              </w:rPr>
            </w:pPr>
            <w:r w:rsidRPr="009C332D">
              <w:rPr>
                <w:rFonts w:ascii="Gill Sans MT" w:hAnsi="Gill Sans MT" w:cs="Arial"/>
                <w:sz w:val="22"/>
                <w:lang w:val="fr-FR"/>
              </w:rPr>
              <w:t xml:space="preserve">Save the Children a commencé à travailler en République du Démocratique du Congo en 1994 et opère actuellement dans six provinces en RDC : le Nord Kivu, le Sud Kivu, le Kasai Oriental, la Lomami, la Province Orientale et Kinshasa. Save the Children axe la majorité de ses interventions autour de la survie de l'enfant, de sa protection et de son éducation. </w:t>
            </w:r>
          </w:p>
          <w:p w14:paraId="5D238D04" w14:textId="77777777" w:rsidR="00406215" w:rsidRPr="002F0903" w:rsidRDefault="004F727B" w:rsidP="00D268EC">
            <w:pPr>
              <w:shd w:val="clear" w:color="auto" w:fill="FFFFFF"/>
              <w:jc w:val="both"/>
              <w:rPr>
                <w:rFonts w:ascii="Gill Sans MT" w:hAnsi="Gill Sans MT" w:cs="Arial"/>
                <w:sz w:val="20"/>
                <w:lang w:val="fr-FR"/>
              </w:rPr>
            </w:pPr>
            <w:r w:rsidRPr="009C332D">
              <w:rPr>
                <w:rFonts w:ascii="Gill Sans MT" w:hAnsi="Gill Sans MT" w:cs="Arial"/>
                <w:sz w:val="22"/>
                <w:lang w:val="fr-FR"/>
              </w:rPr>
              <w:t>Dans le cadre de la mise en œuvre de son programme</w:t>
            </w:r>
            <w:r w:rsidR="00AD4305" w:rsidRPr="009C332D">
              <w:rPr>
                <w:rFonts w:ascii="Gill Sans MT" w:hAnsi="Gill Sans MT" w:cs="Arial"/>
                <w:sz w:val="22"/>
                <w:lang w:val="fr-FR"/>
              </w:rPr>
              <w:t xml:space="preserve"> sante sexuelle et reproductive des jeunes et adolescents,</w:t>
            </w:r>
            <w:r w:rsidRPr="009C332D">
              <w:rPr>
                <w:rFonts w:ascii="Gill Sans MT" w:hAnsi="Gill Sans MT" w:cs="Arial"/>
                <w:sz w:val="22"/>
                <w:lang w:val="fr-FR"/>
              </w:rPr>
              <w:t xml:space="preserve"> Save the Children recrute </w:t>
            </w:r>
            <w:r w:rsidR="0010197E" w:rsidRPr="009C332D">
              <w:rPr>
                <w:rFonts w:ascii="Gill Sans MT" w:hAnsi="Gill Sans MT" w:cs="Arial"/>
                <w:sz w:val="22"/>
                <w:lang w:val="fr-FR"/>
              </w:rPr>
              <w:t>2</w:t>
            </w:r>
            <w:r w:rsidR="00D268EC" w:rsidRPr="009C332D">
              <w:rPr>
                <w:rFonts w:ascii="Gill Sans MT" w:hAnsi="Gill Sans MT" w:cs="Arial"/>
                <w:sz w:val="22"/>
                <w:lang w:val="fr-FR"/>
              </w:rPr>
              <w:t xml:space="preserve"> </w:t>
            </w:r>
            <w:r w:rsidR="000D6469" w:rsidRPr="009C332D">
              <w:rPr>
                <w:rFonts w:ascii="Gill Sans MT" w:hAnsi="Gill Sans MT" w:cs="Arial"/>
                <w:sz w:val="22"/>
                <w:lang w:val="fr-FR"/>
              </w:rPr>
              <w:t>chargé</w:t>
            </w:r>
            <w:r w:rsidR="00D268EC" w:rsidRPr="009C332D">
              <w:rPr>
                <w:rFonts w:ascii="Gill Sans MT" w:hAnsi="Gill Sans MT" w:cs="Arial"/>
                <w:sz w:val="22"/>
                <w:lang w:val="fr-FR"/>
              </w:rPr>
              <w:t>s</w:t>
            </w:r>
            <w:r w:rsidR="00AD4305" w:rsidRPr="009C332D">
              <w:rPr>
                <w:rFonts w:ascii="Gill Sans MT" w:hAnsi="Gill Sans MT" w:cs="Arial"/>
                <w:sz w:val="22"/>
                <w:lang w:val="fr-FR"/>
              </w:rPr>
              <w:t xml:space="preserve"> de projet</w:t>
            </w:r>
            <w:r w:rsidR="0010197E" w:rsidRPr="009C332D">
              <w:rPr>
                <w:rFonts w:ascii="Gill Sans MT" w:hAnsi="Gill Sans MT" w:cs="Arial"/>
                <w:sz w:val="22"/>
                <w:lang w:val="fr-FR"/>
              </w:rPr>
              <w:t>( Project Officer)</w:t>
            </w:r>
            <w:r w:rsidRPr="009C332D">
              <w:rPr>
                <w:rFonts w:ascii="Gill Sans MT" w:hAnsi="Gill Sans MT" w:cs="Arial"/>
                <w:sz w:val="22"/>
                <w:lang w:val="fr-FR"/>
              </w:rPr>
              <w:t>.</w:t>
            </w:r>
          </w:p>
        </w:tc>
      </w:tr>
      <w:tr w:rsidR="0072411E" w:rsidRPr="00466D1D" w14:paraId="2F3562FD" w14:textId="77777777" w:rsidTr="00A94B05">
        <w:trPr>
          <w:trHeight w:val="654"/>
        </w:trPr>
        <w:tc>
          <w:tcPr>
            <w:tcW w:w="9791" w:type="dxa"/>
            <w:gridSpan w:val="2"/>
            <w:tcBorders>
              <w:top w:val="single" w:sz="4" w:space="0" w:color="000000"/>
              <w:left w:val="single" w:sz="4" w:space="0" w:color="000000"/>
              <w:bottom w:val="single" w:sz="4" w:space="0" w:color="000000"/>
              <w:right w:val="single" w:sz="4" w:space="0" w:color="000000"/>
            </w:tcBorders>
          </w:tcPr>
          <w:p w14:paraId="043A2674" w14:textId="77777777" w:rsidR="00F57ABC" w:rsidRPr="002F0903" w:rsidRDefault="0072411E" w:rsidP="00A94B05">
            <w:pPr>
              <w:suppressAutoHyphens w:val="0"/>
              <w:spacing w:before="100" w:beforeAutospacing="1" w:after="100" w:afterAutospacing="1"/>
              <w:jc w:val="both"/>
              <w:rPr>
                <w:rFonts w:ascii="Gill Sans MT" w:hAnsi="Gill Sans MT" w:cs="Arial"/>
                <w:bCs/>
                <w:sz w:val="20"/>
                <w:lang w:val="fr-FR"/>
              </w:rPr>
            </w:pPr>
            <w:r w:rsidRPr="002F0903">
              <w:rPr>
                <w:rFonts w:ascii="Gill Sans MT" w:hAnsi="Gill Sans MT" w:cs="Arial"/>
                <w:b/>
                <w:sz w:val="20"/>
                <w:lang w:val="fr-FR"/>
              </w:rPr>
              <w:t>ROLE PURPOSE:</w:t>
            </w:r>
          </w:p>
          <w:p w14:paraId="45E1D7ED" w14:textId="475201BE" w:rsidR="006710A6" w:rsidRPr="009C332D" w:rsidRDefault="00E5567E" w:rsidP="00AD4305">
            <w:pPr>
              <w:autoSpaceDE w:val="0"/>
              <w:autoSpaceDN w:val="0"/>
              <w:adjustRightInd w:val="0"/>
              <w:jc w:val="both"/>
              <w:rPr>
                <w:rFonts w:ascii="Gill Sans MT" w:hAnsi="Gill Sans MT"/>
                <w:bCs/>
                <w:sz w:val="22"/>
                <w:lang w:val="fr-FR"/>
              </w:rPr>
            </w:pPr>
            <w:r>
              <w:rPr>
                <w:rFonts w:ascii="Gill Sans MT" w:hAnsi="Gill Sans MT"/>
                <w:bCs/>
                <w:sz w:val="22"/>
                <w:lang w:val="fr-FR"/>
              </w:rPr>
              <w:t>Le titulaire du poste aura à c</w:t>
            </w:r>
            <w:r w:rsidR="00802C84" w:rsidRPr="009C332D">
              <w:rPr>
                <w:rFonts w:ascii="Gill Sans MT" w:hAnsi="Gill Sans MT"/>
                <w:bCs/>
                <w:sz w:val="22"/>
                <w:lang w:val="fr-FR"/>
              </w:rPr>
              <w:t xml:space="preserve">ontribuer </w:t>
            </w:r>
            <w:r w:rsidR="000E290B" w:rsidRPr="009C332D">
              <w:rPr>
                <w:rFonts w:ascii="Gill Sans MT" w:hAnsi="Gill Sans MT"/>
                <w:bCs/>
                <w:sz w:val="22"/>
                <w:lang w:val="fr-FR"/>
              </w:rPr>
              <w:t>à</w:t>
            </w:r>
            <w:r w:rsidR="00802C84" w:rsidRPr="009C332D">
              <w:rPr>
                <w:rFonts w:ascii="Gill Sans MT" w:hAnsi="Gill Sans MT"/>
                <w:bCs/>
                <w:sz w:val="22"/>
                <w:lang w:val="fr-FR"/>
              </w:rPr>
              <w:t xml:space="preserve"> accroitre les</w:t>
            </w:r>
            <w:r w:rsidR="00AD4305" w:rsidRPr="009C332D">
              <w:rPr>
                <w:rFonts w:ascii="Gill Sans MT" w:hAnsi="Gill Sans MT"/>
                <w:bCs/>
                <w:sz w:val="22"/>
                <w:lang w:val="fr-FR"/>
              </w:rPr>
              <w:t xml:space="preserve"> capacité</w:t>
            </w:r>
            <w:r w:rsidR="00802C84" w:rsidRPr="009C332D">
              <w:rPr>
                <w:rFonts w:ascii="Gill Sans MT" w:hAnsi="Gill Sans MT"/>
                <w:bCs/>
                <w:sz w:val="22"/>
                <w:lang w:val="fr-FR"/>
              </w:rPr>
              <w:t>s techniques de Save the Children dans la mise</w:t>
            </w:r>
            <w:r w:rsidR="00AD4305" w:rsidRPr="009C332D">
              <w:rPr>
                <w:rFonts w:ascii="Gill Sans MT" w:hAnsi="Gill Sans MT"/>
                <w:bCs/>
                <w:sz w:val="22"/>
                <w:lang w:val="fr-FR"/>
              </w:rPr>
              <w:t xml:space="preserve"> en œuvre </w:t>
            </w:r>
            <w:r w:rsidR="00802C84" w:rsidRPr="009C332D">
              <w:rPr>
                <w:rFonts w:ascii="Gill Sans MT" w:hAnsi="Gill Sans MT"/>
                <w:bCs/>
                <w:sz w:val="22"/>
                <w:lang w:val="fr-FR"/>
              </w:rPr>
              <w:t>du</w:t>
            </w:r>
            <w:r w:rsidR="00AD4305" w:rsidRPr="009C332D">
              <w:rPr>
                <w:rFonts w:ascii="Gill Sans MT" w:hAnsi="Gill Sans MT"/>
                <w:bCs/>
                <w:sz w:val="22"/>
                <w:lang w:val="fr-FR"/>
              </w:rPr>
              <w:t xml:space="preserve"> pr</w:t>
            </w:r>
            <w:r w:rsidR="00C4260B">
              <w:rPr>
                <w:rFonts w:ascii="Gill Sans MT" w:hAnsi="Gill Sans MT"/>
                <w:bCs/>
                <w:sz w:val="22"/>
                <w:lang w:val="fr-FR"/>
              </w:rPr>
              <w:t>ogramme d</w:t>
            </w:r>
            <w:r w:rsidR="000E290B" w:rsidRPr="009C332D">
              <w:rPr>
                <w:rFonts w:ascii="Gill Sans MT" w:hAnsi="Gill Sans MT"/>
                <w:bCs/>
                <w:sz w:val="22"/>
                <w:lang w:val="fr-FR"/>
              </w:rPr>
              <w:t xml:space="preserve">e santé sexuelle et reproductive des adolescents et jeunes </w:t>
            </w:r>
            <w:r w:rsidR="00AD4305" w:rsidRPr="009C332D">
              <w:rPr>
                <w:rFonts w:ascii="Gill Sans MT" w:hAnsi="Gill Sans MT"/>
                <w:bCs/>
                <w:sz w:val="22"/>
                <w:lang w:val="fr-FR"/>
              </w:rPr>
              <w:t xml:space="preserve">au niveau des écoles et de la communauté </w:t>
            </w:r>
            <w:r w:rsidR="00BC3B57" w:rsidRPr="009C332D">
              <w:rPr>
                <w:rFonts w:ascii="Gill Sans MT" w:hAnsi="Gill Sans MT"/>
                <w:bCs/>
                <w:sz w:val="22"/>
                <w:lang w:val="fr-FR"/>
              </w:rPr>
              <w:t>à</w:t>
            </w:r>
            <w:r w:rsidR="00AD4305" w:rsidRPr="009C332D">
              <w:rPr>
                <w:rFonts w:ascii="Gill Sans MT" w:hAnsi="Gill Sans MT"/>
                <w:bCs/>
                <w:sz w:val="22"/>
                <w:lang w:val="fr-FR"/>
              </w:rPr>
              <w:t xml:space="preserve"> travers les orga</w:t>
            </w:r>
            <w:r w:rsidR="000E290B" w:rsidRPr="009C332D">
              <w:rPr>
                <w:rFonts w:ascii="Gill Sans MT" w:hAnsi="Gill Sans MT"/>
                <w:bCs/>
                <w:sz w:val="22"/>
                <w:lang w:val="fr-FR"/>
              </w:rPr>
              <w:t xml:space="preserve">nisations partenaires </w:t>
            </w:r>
            <w:r>
              <w:rPr>
                <w:rFonts w:ascii="Gill Sans MT" w:hAnsi="Gill Sans MT"/>
                <w:bCs/>
                <w:sz w:val="22"/>
                <w:lang w:val="fr-FR"/>
              </w:rPr>
              <w:t>dans les provinces du Kasaï et du Kasaï Central,</w:t>
            </w:r>
            <w:r w:rsidR="00AD4305" w:rsidRPr="009C332D">
              <w:rPr>
                <w:rFonts w:ascii="Gill Sans MT" w:hAnsi="Gill Sans MT"/>
                <w:bCs/>
                <w:sz w:val="22"/>
                <w:lang w:val="fr-FR"/>
              </w:rPr>
              <w:t xml:space="preserve"> en </w:t>
            </w:r>
            <w:r w:rsidR="00106C1D" w:rsidRPr="009C332D">
              <w:rPr>
                <w:rFonts w:ascii="Gill Sans MT" w:hAnsi="Gill Sans MT"/>
                <w:bCs/>
                <w:sz w:val="22"/>
                <w:lang w:val="fr-FR"/>
              </w:rPr>
              <w:t>République</w:t>
            </w:r>
            <w:r w:rsidR="00AD4305" w:rsidRPr="009C332D">
              <w:rPr>
                <w:rFonts w:ascii="Gill Sans MT" w:hAnsi="Gill Sans MT"/>
                <w:bCs/>
                <w:sz w:val="22"/>
                <w:lang w:val="fr-FR"/>
              </w:rPr>
              <w:t xml:space="preserve"> </w:t>
            </w:r>
            <w:r w:rsidR="00106C1D" w:rsidRPr="009C332D">
              <w:rPr>
                <w:rFonts w:ascii="Gill Sans MT" w:hAnsi="Gill Sans MT"/>
                <w:bCs/>
                <w:sz w:val="22"/>
                <w:lang w:val="fr-FR"/>
              </w:rPr>
              <w:t>Démocratique</w:t>
            </w:r>
            <w:r w:rsidR="00AD4305" w:rsidRPr="009C332D">
              <w:rPr>
                <w:rFonts w:ascii="Gill Sans MT" w:hAnsi="Gill Sans MT"/>
                <w:bCs/>
                <w:sz w:val="22"/>
                <w:lang w:val="fr-FR"/>
              </w:rPr>
              <w:t xml:space="preserve"> du Congo. </w:t>
            </w:r>
          </w:p>
          <w:p w14:paraId="04258A40" w14:textId="77777777" w:rsidR="00AD4305" w:rsidRPr="002F0903" w:rsidRDefault="00AD4305" w:rsidP="00AD4305">
            <w:pPr>
              <w:autoSpaceDE w:val="0"/>
              <w:autoSpaceDN w:val="0"/>
              <w:adjustRightInd w:val="0"/>
              <w:jc w:val="both"/>
              <w:rPr>
                <w:rFonts w:ascii="Gill Sans MT" w:hAnsi="Gill Sans MT"/>
                <w:bCs/>
                <w:sz w:val="20"/>
                <w:lang w:val="fr-FR"/>
              </w:rPr>
            </w:pPr>
          </w:p>
        </w:tc>
      </w:tr>
      <w:tr w:rsidR="0072411E" w:rsidRPr="00466D1D" w14:paraId="30438A95" w14:textId="77777777" w:rsidTr="005E3117">
        <w:trPr>
          <w:trHeight w:val="477"/>
        </w:trPr>
        <w:tc>
          <w:tcPr>
            <w:tcW w:w="9791" w:type="dxa"/>
            <w:gridSpan w:val="2"/>
            <w:tcBorders>
              <w:top w:val="single" w:sz="4" w:space="0" w:color="000000"/>
              <w:left w:val="single" w:sz="4" w:space="0" w:color="000000"/>
              <w:bottom w:val="single" w:sz="4" w:space="0" w:color="000000"/>
              <w:right w:val="single" w:sz="4" w:space="0" w:color="000000"/>
            </w:tcBorders>
          </w:tcPr>
          <w:p w14:paraId="2E233E0E" w14:textId="77777777" w:rsidR="00122403" w:rsidRPr="002F0903" w:rsidRDefault="00122403" w:rsidP="00122403">
            <w:pPr>
              <w:tabs>
                <w:tab w:val="left" w:pos="2410"/>
              </w:tabs>
              <w:snapToGrid w:val="0"/>
              <w:rPr>
                <w:rFonts w:ascii="Gill Sans MT" w:hAnsi="Gill Sans MT" w:cs="Arial"/>
                <w:b/>
                <w:sz w:val="20"/>
                <w:lang w:val="fr-FR"/>
              </w:rPr>
            </w:pPr>
            <w:r w:rsidRPr="002F0903">
              <w:rPr>
                <w:rFonts w:ascii="Gill Sans MT" w:hAnsi="Gill Sans MT" w:cs="Arial"/>
                <w:b/>
                <w:sz w:val="20"/>
                <w:lang w:val="fr-FR"/>
              </w:rPr>
              <w:t xml:space="preserve">DIMENSION DU POSTE: </w:t>
            </w:r>
          </w:p>
          <w:p w14:paraId="19107721" w14:textId="77777777" w:rsidR="00802C84" w:rsidRPr="00606897" w:rsidRDefault="00122403" w:rsidP="00BC3B57">
            <w:pPr>
              <w:spacing w:before="120" w:after="120"/>
              <w:rPr>
                <w:rFonts w:ascii="Gill Sans MT" w:hAnsi="Gill Sans MT" w:cs="Arial"/>
                <w:sz w:val="20"/>
                <w:lang w:val="fr-FR"/>
              </w:rPr>
            </w:pPr>
            <w:r w:rsidRPr="002F0903">
              <w:rPr>
                <w:rFonts w:ascii="Gill Sans MT" w:hAnsi="Gill Sans MT" w:cs="Arial"/>
                <w:b/>
                <w:sz w:val="20"/>
                <w:lang w:val="fr-FR"/>
              </w:rPr>
              <w:t xml:space="preserve">Supervisé par: </w:t>
            </w:r>
            <w:r w:rsidR="00BC3B57">
              <w:rPr>
                <w:rFonts w:ascii="Gill Sans MT" w:hAnsi="Gill Sans MT" w:cs="Arial"/>
                <w:b/>
                <w:sz w:val="20"/>
                <w:lang w:val="fr-FR"/>
              </w:rPr>
              <w:t xml:space="preserve">le </w:t>
            </w:r>
            <w:r w:rsidR="00466D1D">
              <w:rPr>
                <w:rFonts w:ascii="Gill Sans MT" w:hAnsi="Gill Sans MT" w:cs="Arial"/>
                <w:b/>
                <w:sz w:val="20"/>
                <w:lang w:val="fr-FR"/>
              </w:rPr>
              <w:t>Program Manager</w:t>
            </w:r>
            <w:r w:rsidR="00BC3B57">
              <w:rPr>
                <w:rFonts w:ascii="Gill Sans MT" w:hAnsi="Gill Sans MT" w:cs="Arial"/>
                <w:b/>
                <w:sz w:val="20"/>
                <w:lang w:val="fr-FR"/>
              </w:rPr>
              <w:t xml:space="preserve"> de Santé Sexuelle et Reproductive des Adolescents</w:t>
            </w:r>
          </w:p>
          <w:p w14:paraId="27B6F0E0" w14:textId="77777777" w:rsidR="0072411E" w:rsidRPr="002F0903" w:rsidRDefault="00122403" w:rsidP="00227111">
            <w:pPr>
              <w:shd w:val="clear" w:color="auto" w:fill="FFFFFF"/>
              <w:jc w:val="both"/>
              <w:rPr>
                <w:rFonts w:ascii="Gill Sans MT" w:hAnsi="Gill Sans MT" w:cs="Arial"/>
                <w:sz w:val="20"/>
                <w:lang w:val="fr-FR"/>
              </w:rPr>
            </w:pPr>
            <w:r w:rsidRPr="002F0903">
              <w:rPr>
                <w:rFonts w:ascii="Gill Sans MT" w:hAnsi="Gill Sans MT" w:cs="Arial"/>
                <w:b/>
                <w:sz w:val="20"/>
                <w:lang w:val="fr-FR"/>
              </w:rPr>
              <w:t xml:space="preserve">Positions directement rattachées à ce poste : </w:t>
            </w:r>
            <w:r w:rsidR="00802C84">
              <w:rPr>
                <w:rFonts w:ascii="Gill Sans MT" w:hAnsi="Gill Sans MT" w:cs="Arial"/>
                <w:b/>
                <w:sz w:val="20"/>
                <w:lang w:val="fr-FR"/>
              </w:rPr>
              <w:t>N/A</w:t>
            </w:r>
          </w:p>
        </w:tc>
      </w:tr>
      <w:tr w:rsidR="0072411E" w:rsidRPr="00466D1D" w14:paraId="56832F4B" w14:textId="77777777">
        <w:tc>
          <w:tcPr>
            <w:tcW w:w="9791" w:type="dxa"/>
            <w:gridSpan w:val="2"/>
            <w:tcBorders>
              <w:top w:val="single" w:sz="4" w:space="0" w:color="000000"/>
              <w:left w:val="single" w:sz="4" w:space="0" w:color="000000"/>
              <w:bottom w:val="single" w:sz="4" w:space="0" w:color="000000"/>
              <w:right w:val="single" w:sz="4" w:space="0" w:color="000000"/>
            </w:tcBorders>
          </w:tcPr>
          <w:p w14:paraId="2A283B5D" w14:textId="77777777" w:rsidR="00227111" w:rsidRPr="009C332D" w:rsidRDefault="00F84CEE" w:rsidP="006710A6">
            <w:pPr>
              <w:tabs>
                <w:tab w:val="left" w:pos="2977"/>
              </w:tabs>
              <w:snapToGrid w:val="0"/>
              <w:spacing w:before="120" w:after="120"/>
              <w:rPr>
                <w:rFonts w:ascii="Gill Sans MT" w:hAnsi="Gill Sans MT" w:cs="Arial"/>
                <w:b/>
                <w:sz w:val="22"/>
                <w:lang w:val="fr-FR"/>
              </w:rPr>
            </w:pPr>
            <w:r w:rsidRPr="009C332D">
              <w:rPr>
                <w:rFonts w:ascii="Gill Sans MT" w:hAnsi="Gill Sans MT" w:cs="Arial"/>
                <w:b/>
                <w:sz w:val="22"/>
                <w:lang w:val="fr-FR"/>
              </w:rPr>
              <w:t>ROLES ET RESPONSABILITES</w:t>
            </w:r>
            <w:r w:rsidR="0072411E" w:rsidRPr="009C332D">
              <w:rPr>
                <w:rFonts w:ascii="Gill Sans MT" w:hAnsi="Gill Sans MT" w:cs="Arial"/>
                <w:b/>
                <w:sz w:val="22"/>
                <w:lang w:val="fr-FR"/>
              </w:rPr>
              <w:t>:</w:t>
            </w:r>
          </w:p>
          <w:p w14:paraId="647A3254" w14:textId="77777777" w:rsidR="004F6EB9" w:rsidRPr="009C332D" w:rsidRDefault="004A0D2F" w:rsidP="004F6EB9">
            <w:pPr>
              <w:suppressAutoHyphens w:val="0"/>
              <w:rPr>
                <w:rFonts w:ascii="Gill Sans MT" w:hAnsi="Gill Sans MT" w:cs="Arial"/>
                <w:b/>
                <w:sz w:val="22"/>
                <w:szCs w:val="18"/>
                <w:u w:val="single"/>
                <w:lang w:val="fr-FR" w:eastAsia="en-US"/>
              </w:rPr>
            </w:pPr>
            <w:r w:rsidRPr="009C332D">
              <w:rPr>
                <w:rFonts w:ascii="Gill Sans MT" w:hAnsi="Gill Sans MT" w:cs="Arial"/>
                <w:b/>
                <w:sz w:val="22"/>
                <w:szCs w:val="18"/>
                <w:u w:val="single"/>
                <w:lang w:val="fr-FR" w:eastAsia="en-US"/>
              </w:rPr>
              <w:t>Responsabilités</w:t>
            </w:r>
            <w:r w:rsidR="004F6EB9" w:rsidRPr="009C332D">
              <w:rPr>
                <w:rFonts w:ascii="Gill Sans MT" w:hAnsi="Gill Sans MT" w:cs="Arial"/>
                <w:b/>
                <w:sz w:val="22"/>
                <w:szCs w:val="18"/>
                <w:u w:val="single"/>
                <w:lang w:val="fr-FR" w:eastAsia="en-US"/>
              </w:rPr>
              <w:t xml:space="preserve"> globale:</w:t>
            </w:r>
          </w:p>
          <w:p w14:paraId="3EE9AEA9" w14:textId="77777777" w:rsidR="004F6EB9" w:rsidRPr="009C332D" w:rsidRDefault="00C24ED7" w:rsidP="004F6EB9">
            <w:pPr>
              <w:numPr>
                <w:ilvl w:val="0"/>
                <w:numId w:val="15"/>
              </w:numPr>
              <w:suppressAutoHyphens w:val="0"/>
              <w:contextualSpacing/>
              <w:rPr>
                <w:rFonts w:ascii="Gill Sans MT" w:hAnsi="Gill Sans MT" w:cs="Arial"/>
                <w:sz w:val="22"/>
                <w:szCs w:val="18"/>
                <w:lang w:val="fr-FR" w:eastAsia="ja-JP"/>
              </w:rPr>
            </w:pPr>
            <w:r w:rsidRPr="009C332D">
              <w:rPr>
                <w:rFonts w:ascii="Gill Sans MT" w:hAnsi="Gill Sans MT" w:cs="Arial"/>
                <w:sz w:val="22"/>
                <w:szCs w:val="18"/>
                <w:lang w:val="fr-FR" w:eastAsia="ja-JP"/>
              </w:rPr>
              <w:t>Gestion</w:t>
            </w:r>
            <w:r w:rsidR="004F6EB9" w:rsidRPr="009C332D">
              <w:rPr>
                <w:rFonts w:ascii="Gill Sans MT" w:hAnsi="Gill Sans MT" w:cs="Arial"/>
                <w:sz w:val="22"/>
                <w:szCs w:val="18"/>
                <w:lang w:val="fr-FR" w:eastAsia="ja-JP"/>
              </w:rPr>
              <w:t xml:space="preserve"> quotidienne technique et </w:t>
            </w:r>
            <w:r w:rsidR="004A0D2F" w:rsidRPr="009C332D">
              <w:rPr>
                <w:rFonts w:ascii="Gill Sans MT" w:hAnsi="Gill Sans MT" w:cs="Arial"/>
                <w:sz w:val="22"/>
                <w:szCs w:val="18"/>
                <w:lang w:val="fr-FR" w:eastAsia="ja-JP"/>
              </w:rPr>
              <w:t>managériale</w:t>
            </w:r>
            <w:r w:rsidR="004F6EB9" w:rsidRPr="009C332D">
              <w:rPr>
                <w:rFonts w:ascii="Gill Sans MT" w:hAnsi="Gill Sans MT" w:cs="Arial"/>
                <w:sz w:val="22"/>
                <w:szCs w:val="18"/>
                <w:lang w:val="fr-FR" w:eastAsia="ja-JP"/>
              </w:rPr>
              <w:t xml:space="preserve"> des </w:t>
            </w:r>
            <w:r w:rsidR="004A0D2F" w:rsidRPr="009C332D">
              <w:rPr>
                <w:rFonts w:ascii="Gill Sans MT" w:hAnsi="Gill Sans MT" w:cs="Arial"/>
                <w:sz w:val="22"/>
                <w:szCs w:val="18"/>
                <w:lang w:val="fr-FR" w:eastAsia="ja-JP"/>
              </w:rPr>
              <w:t>activités menées sur terrain dans le cadre du programme de Santé Sexuelle et Reproductive des Adolescents</w:t>
            </w:r>
          </w:p>
          <w:p w14:paraId="25DE63AF" w14:textId="77777777" w:rsidR="004F6EB9" w:rsidRPr="009C332D" w:rsidRDefault="004F6EB9" w:rsidP="004F6EB9">
            <w:pPr>
              <w:numPr>
                <w:ilvl w:val="0"/>
                <w:numId w:val="15"/>
              </w:numPr>
              <w:suppressAutoHyphens w:val="0"/>
              <w:contextualSpacing/>
              <w:rPr>
                <w:rFonts w:ascii="Gill Sans MT" w:hAnsi="Gill Sans MT" w:cs="Arial"/>
                <w:sz w:val="22"/>
                <w:szCs w:val="18"/>
                <w:lang w:val="fr-FR" w:eastAsia="ja-JP"/>
              </w:rPr>
            </w:pPr>
            <w:r w:rsidRPr="009C332D">
              <w:rPr>
                <w:rFonts w:ascii="Gill Sans MT" w:hAnsi="Gill Sans MT" w:cs="Arial"/>
                <w:sz w:val="22"/>
                <w:szCs w:val="18"/>
                <w:lang w:val="fr-FR" w:eastAsia="ja-JP"/>
              </w:rPr>
              <w:t xml:space="preserve">Contribuer </w:t>
            </w:r>
            <w:r w:rsidR="00606897" w:rsidRPr="009C332D">
              <w:rPr>
                <w:rFonts w:ascii="Gill Sans MT" w:hAnsi="Gill Sans MT" w:cs="Arial"/>
                <w:sz w:val="22"/>
                <w:szCs w:val="18"/>
                <w:lang w:val="fr-FR" w:eastAsia="ja-JP"/>
              </w:rPr>
              <w:t>à</w:t>
            </w:r>
            <w:r w:rsidRPr="009C332D">
              <w:rPr>
                <w:rFonts w:ascii="Gill Sans MT" w:hAnsi="Gill Sans MT" w:cs="Arial"/>
                <w:sz w:val="22"/>
                <w:szCs w:val="18"/>
                <w:lang w:val="fr-FR" w:eastAsia="ja-JP"/>
              </w:rPr>
              <w:t xml:space="preserve"> l'atteinte des objectifs globaux du programme de Save the Children </w:t>
            </w:r>
            <w:r w:rsidR="00C24ED7" w:rsidRPr="009C332D">
              <w:rPr>
                <w:rFonts w:ascii="Gill Sans MT" w:hAnsi="Gill Sans MT" w:cs="Arial"/>
                <w:sz w:val="22"/>
                <w:szCs w:val="18"/>
                <w:lang w:val="fr-FR" w:eastAsia="ja-JP"/>
              </w:rPr>
              <w:t>à</w:t>
            </w:r>
            <w:r w:rsidRPr="009C332D">
              <w:rPr>
                <w:rFonts w:ascii="Gill Sans MT" w:hAnsi="Gill Sans MT" w:cs="Arial"/>
                <w:sz w:val="22"/>
                <w:szCs w:val="18"/>
                <w:lang w:val="fr-FR" w:eastAsia="ja-JP"/>
              </w:rPr>
              <w:t xml:space="preserve"> travers la collaborative active avec les autres membres de la famille Save the Children </w:t>
            </w:r>
          </w:p>
          <w:p w14:paraId="5FA305B1" w14:textId="77777777" w:rsidR="004F6EB9" w:rsidRPr="009C332D" w:rsidRDefault="00C24ED7" w:rsidP="004F6EB9">
            <w:pPr>
              <w:numPr>
                <w:ilvl w:val="0"/>
                <w:numId w:val="15"/>
              </w:numPr>
              <w:suppressAutoHyphens w:val="0"/>
              <w:contextualSpacing/>
              <w:rPr>
                <w:rFonts w:ascii="Gill Sans MT" w:hAnsi="Gill Sans MT" w:cs="Arial"/>
                <w:sz w:val="22"/>
                <w:szCs w:val="18"/>
                <w:lang w:val="fr-FR" w:eastAsia="ja-JP"/>
              </w:rPr>
            </w:pPr>
            <w:r w:rsidRPr="009C332D">
              <w:rPr>
                <w:rFonts w:ascii="Gill Sans MT" w:hAnsi="Gill Sans MT" w:cs="Arial"/>
                <w:sz w:val="22"/>
                <w:szCs w:val="18"/>
                <w:lang w:val="fr-FR" w:eastAsia="ja-JP"/>
              </w:rPr>
              <w:t>Le(la) chargé(e) de</w:t>
            </w:r>
            <w:r w:rsidR="004F6EB9" w:rsidRPr="009C332D">
              <w:rPr>
                <w:rFonts w:ascii="Gill Sans MT" w:hAnsi="Gill Sans MT" w:cs="Arial"/>
                <w:sz w:val="22"/>
                <w:szCs w:val="18"/>
                <w:lang w:val="fr-FR" w:eastAsia="ja-JP"/>
              </w:rPr>
              <w:t xml:space="preserve"> projet s</w:t>
            </w:r>
            <w:r w:rsidRPr="009C332D">
              <w:rPr>
                <w:rFonts w:ascii="Gill Sans MT" w:hAnsi="Gill Sans MT" w:cs="Arial"/>
                <w:sz w:val="22"/>
                <w:szCs w:val="18"/>
                <w:lang w:val="fr-FR" w:eastAsia="ja-JP"/>
              </w:rPr>
              <w:t xml:space="preserve">era le responsable technique des activités mise en œuvre dans le cadre </w:t>
            </w:r>
            <w:r w:rsidR="00466D1D">
              <w:rPr>
                <w:rFonts w:ascii="Gill Sans MT" w:hAnsi="Gill Sans MT" w:cs="Arial"/>
                <w:sz w:val="22"/>
                <w:szCs w:val="18"/>
                <w:lang w:val="fr-FR" w:eastAsia="ja-JP"/>
              </w:rPr>
              <w:t>du projet SANDRA dans sa zone d’implémentation</w:t>
            </w:r>
            <w:r w:rsidRPr="009C332D">
              <w:rPr>
                <w:rFonts w:ascii="Gill Sans MT" w:hAnsi="Gill Sans MT" w:cs="Arial"/>
                <w:sz w:val="22"/>
                <w:szCs w:val="18"/>
                <w:lang w:val="fr-FR" w:eastAsia="ja-JP"/>
              </w:rPr>
              <w:t>.</w:t>
            </w:r>
          </w:p>
          <w:p w14:paraId="0C1E3E55" w14:textId="77777777" w:rsidR="004F6EB9" w:rsidRPr="009C332D" w:rsidRDefault="004F6EB9" w:rsidP="004F6EB9">
            <w:pPr>
              <w:rPr>
                <w:rFonts w:ascii="Gill Sans MT" w:hAnsi="Gill Sans MT" w:cs="Arial"/>
                <w:b/>
                <w:sz w:val="22"/>
                <w:szCs w:val="18"/>
                <w:u w:val="single"/>
                <w:lang w:val="fr-FR"/>
              </w:rPr>
            </w:pPr>
          </w:p>
          <w:p w14:paraId="7F49ECFC" w14:textId="77777777" w:rsidR="004F6EB9" w:rsidRPr="009C332D" w:rsidRDefault="00E562B2" w:rsidP="004F6EB9">
            <w:pPr>
              <w:rPr>
                <w:rFonts w:ascii="Gill Sans MT" w:hAnsi="Gill Sans MT" w:cs="Arial"/>
                <w:b/>
                <w:sz w:val="22"/>
                <w:szCs w:val="18"/>
                <w:lang w:val="fr-FR"/>
              </w:rPr>
            </w:pPr>
            <w:r w:rsidRPr="009C332D">
              <w:rPr>
                <w:rFonts w:ascii="Gill Sans MT" w:hAnsi="Gill Sans MT" w:cs="Arial"/>
                <w:b/>
                <w:sz w:val="22"/>
                <w:szCs w:val="18"/>
                <w:u w:val="single"/>
                <w:lang w:val="fr-FR"/>
              </w:rPr>
              <w:t>Responsabilités</w:t>
            </w:r>
            <w:r w:rsidR="004F6EB9" w:rsidRPr="009C332D">
              <w:rPr>
                <w:rFonts w:ascii="Gill Sans MT" w:hAnsi="Gill Sans MT" w:cs="Arial"/>
                <w:b/>
                <w:sz w:val="22"/>
                <w:szCs w:val="18"/>
                <w:u w:val="single"/>
                <w:lang w:val="fr-FR"/>
              </w:rPr>
              <w:t xml:space="preserve"> </w:t>
            </w:r>
            <w:r w:rsidRPr="009C332D">
              <w:rPr>
                <w:rFonts w:ascii="Gill Sans MT" w:hAnsi="Gill Sans MT" w:cs="Arial"/>
                <w:b/>
                <w:sz w:val="22"/>
                <w:szCs w:val="18"/>
                <w:u w:val="single"/>
                <w:lang w:val="fr-FR"/>
              </w:rPr>
              <w:t>clés</w:t>
            </w:r>
            <w:r w:rsidR="004F6EB9" w:rsidRPr="009C332D">
              <w:rPr>
                <w:rFonts w:ascii="Gill Sans MT" w:hAnsi="Gill Sans MT" w:cs="Arial"/>
                <w:b/>
                <w:sz w:val="22"/>
                <w:szCs w:val="18"/>
                <w:lang w:val="fr-FR"/>
              </w:rPr>
              <w:t>:</w:t>
            </w:r>
          </w:p>
          <w:p w14:paraId="521582E5" w14:textId="77777777" w:rsidR="004F6EB9" w:rsidRPr="009C332D" w:rsidRDefault="004F6EB9" w:rsidP="004F6EB9">
            <w:pPr>
              <w:suppressAutoHyphens w:val="0"/>
              <w:contextualSpacing/>
              <w:rPr>
                <w:rFonts w:ascii="Gill Sans MT" w:hAnsi="Gill Sans MT" w:cs="Arial"/>
                <w:b/>
                <w:sz w:val="22"/>
                <w:szCs w:val="18"/>
                <w:lang w:val="fr-FR"/>
              </w:rPr>
            </w:pPr>
          </w:p>
          <w:p w14:paraId="1E4B7511" w14:textId="77777777" w:rsidR="004F6EB9" w:rsidRPr="009C332D" w:rsidRDefault="004F6EB9" w:rsidP="004F6EB9">
            <w:pPr>
              <w:suppressAutoHyphens w:val="0"/>
              <w:contextualSpacing/>
              <w:rPr>
                <w:rFonts w:ascii="Gill Sans MT" w:hAnsi="Gill Sans MT" w:cs="Arial"/>
                <w:sz w:val="22"/>
                <w:szCs w:val="18"/>
                <w:lang w:val="fr-FR"/>
              </w:rPr>
            </w:pPr>
            <w:r w:rsidRPr="009C332D">
              <w:rPr>
                <w:rFonts w:ascii="Gill Sans MT" w:hAnsi="Gill Sans MT" w:cs="Arial"/>
                <w:b/>
                <w:sz w:val="22"/>
                <w:szCs w:val="18"/>
                <w:lang w:val="fr-FR"/>
              </w:rPr>
              <w:t xml:space="preserve">Planification et mise en </w:t>
            </w:r>
            <w:r w:rsidR="00D34B8F" w:rsidRPr="009C332D">
              <w:rPr>
                <w:rFonts w:ascii="Gill Sans MT" w:hAnsi="Gill Sans MT" w:cs="Arial"/>
                <w:b/>
                <w:sz w:val="22"/>
                <w:szCs w:val="18"/>
                <w:lang w:val="fr-FR"/>
              </w:rPr>
              <w:t>œuvre</w:t>
            </w:r>
            <w:r w:rsidRPr="009C332D">
              <w:rPr>
                <w:rFonts w:ascii="Gill Sans MT" w:hAnsi="Gill Sans MT" w:cs="Arial"/>
                <w:b/>
                <w:sz w:val="22"/>
                <w:szCs w:val="18"/>
                <w:lang w:val="fr-FR"/>
              </w:rPr>
              <w:t xml:space="preserve"> des </w:t>
            </w:r>
            <w:r w:rsidR="00D34B8F" w:rsidRPr="009C332D">
              <w:rPr>
                <w:rFonts w:ascii="Gill Sans MT" w:hAnsi="Gill Sans MT" w:cs="Arial"/>
                <w:b/>
                <w:sz w:val="22"/>
                <w:szCs w:val="18"/>
                <w:lang w:val="fr-FR"/>
              </w:rPr>
              <w:t>activités</w:t>
            </w:r>
            <w:r w:rsidRPr="009C332D">
              <w:rPr>
                <w:rFonts w:ascii="Gill Sans MT" w:hAnsi="Gill Sans MT" w:cs="Arial"/>
                <w:b/>
                <w:sz w:val="22"/>
                <w:szCs w:val="18"/>
                <w:lang w:val="fr-FR"/>
              </w:rPr>
              <w:t xml:space="preserve"> du projet</w:t>
            </w:r>
          </w:p>
          <w:p w14:paraId="4FD6D9E7" w14:textId="77777777" w:rsidR="004F6EB9" w:rsidRPr="009C332D" w:rsidRDefault="004F6EB9"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Assure</w:t>
            </w:r>
            <w:r w:rsidR="00D34B8F" w:rsidRPr="009C332D">
              <w:rPr>
                <w:rFonts w:ascii="Gill Sans MT" w:hAnsi="Gill Sans MT" w:cs="Arial"/>
                <w:sz w:val="22"/>
                <w:szCs w:val="18"/>
                <w:lang w:val="fr-FR"/>
              </w:rPr>
              <w:t>r</w:t>
            </w:r>
            <w:r w:rsidRPr="009C332D">
              <w:rPr>
                <w:rFonts w:ascii="Gill Sans MT" w:hAnsi="Gill Sans MT" w:cs="Arial"/>
                <w:sz w:val="22"/>
                <w:szCs w:val="18"/>
                <w:lang w:val="fr-FR"/>
              </w:rPr>
              <w:t xml:space="preserve"> la planification, la mise en </w:t>
            </w:r>
            <w:r w:rsidR="00E562B2" w:rsidRPr="009C332D">
              <w:rPr>
                <w:rFonts w:ascii="Gill Sans MT" w:hAnsi="Gill Sans MT" w:cs="Arial"/>
                <w:sz w:val="22"/>
                <w:szCs w:val="18"/>
                <w:lang w:val="fr-FR"/>
              </w:rPr>
              <w:t>œuvre</w:t>
            </w:r>
            <w:r w:rsidRPr="009C332D">
              <w:rPr>
                <w:rFonts w:ascii="Gill Sans MT" w:hAnsi="Gill Sans MT" w:cs="Arial"/>
                <w:sz w:val="22"/>
                <w:szCs w:val="18"/>
                <w:lang w:val="fr-FR"/>
              </w:rPr>
              <w:t xml:space="preserve">, le </w:t>
            </w:r>
            <w:r w:rsidR="00E562B2" w:rsidRPr="009C332D">
              <w:rPr>
                <w:rFonts w:ascii="Gill Sans MT" w:hAnsi="Gill Sans MT" w:cs="Arial"/>
                <w:sz w:val="22"/>
                <w:szCs w:val="18"/>
                <w:lang w:val="fr-FR"/>
              </w:rPr>
              <w:t>rapportage,</w:t>
            </w:r>
            <w:r w:rsidRPr="009C332D">
              <w:rPr>
                <w:rFonts w:ascii="Gill Sans MT" w:hAnsi="Gill Sans MT" w:cs="Arial"/>
                <w:sz w:val="22"/>
                <w:szCs w:val="18"/>
                <w:lang w:val="fr-FR"/>
              </w:rPr>
              <w:t xml:space="preserve"> le suivi et </w:t>
            </w:r>
            <w:r w:rsidR="00E562B2" w:rsidRPr="009C332D">
              <w:rPr>
                <w:rFonts w:ascii="Gill Sans MT" w:hAnsi="Gill Sans MT" w:cs="Arial"/>
                <w:sz w:val="22"/>
                <w:szCs w:val="18"/>
                <w:lang w:val="fr-FR"/>
              </w:rPr>
              <w:t>évaluation</w:t>
            </w:r>
            <w:r w:rsidRPr="009C332D">
              <w:rPr>
                <w:rFonts w:ascii="Gill Sans MT" w:hAnsi="Gill Sans MT" w:cs="Arial"/>
                <w:sz w:val="22"/>
                <w:szCs w:val="18"/>
                <w:lang w:val="fr-FR"/>
              </w:rPr>
              <w:t xml:space="preserve"> des </w:t>
            </w:r>
            <w:r w:rsidR="00E562B2" w:rsidRPr="009C332D">
              <w:rPr>
                <w:rFonts w:ascii="Gill Sans MT" w:hAnsi="Gill Sans MT" w:cs="Arial"/>
                <w:sz w:val="22"/>
                <w:szCs w:val="18"/>
                <w:lang w:val="fr-FR"/>
              </w:rPr>
              <w:t>activités</w:t>
            </w:r>
            <w:r w:rsidRPr="009C332D">
              <w:rPr>
                <w:rFonts w:ascii="Gill Sans MT" w:hAnsi="Gill Sans MT" w:cs="Arial"/>
                <w:sz w:val="22"/>
                <w:szCs w:val="18"/>
                <w:lang w:val="fr-FR"/>
              </w:rPr>
              <w:t xml:space="preserve"> du pro</w:t>
            </w:r>
            <w:r w:rsidR="00E562B2" w:rsidRPr="009C332D">
              <w:rPr>
                <w:rFonts w:ascii="Gill Sans MT" w:hAnsi="Gill Sans MT" w:cs="Arial"/>
                <w:sz w:val="22"/>
                <w:szCs w:val="18"/>
                <w:lang w:val="fr-FR"/>
              </w:rPr>
              <w:t>gramme de Santé Sexuelle et Reproductive des Adolescents,</w:t>
            </w:r>
          </w:p>
          <w:p w14:paraId="00724CC3" w14:textId="77777777" w:rsidR="004F6EB9" w:rsidRPr="009C332D" w:rsidRDefault="004F6EB9"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 xml:space="preserve">Apporter un appui technique pour s'assurer de la </w:t>
            </w:r>
            <w:r w:rsidR="00E562B2" w:rsidRPr="009C332D">
              <w:rPr>
                <w:rFonts w:ascii="Gill Sans MT" w:hAnsi="Gill Sans MT" w:cs="Arial"/>
                <w:sz w:val="22"/>
                <w:szCs w:val="18"/>
                <w:lang w:val="fr-FR"/>
              </w:rPr>
              <w:t>qualité</w:t>
            </w:r>
            <w:r w:rsidRPr="009C332D">
              <w:rPr>
                <w:rFonts w:ascii="Gill Sans MT" w:hAnsi="Gill Sans MT" w:cs="Arial"/>
                <w:sz w:val="22"/>
                <w:szCs w:val="18"/>
                <w:lang w:val="fr-FR"/>
              </w:rPr>
              <w:t xml:space="preserve"> de la mise en </w:t>
            </w:r>
            <w:r w:rsidR="00E562B2" w:rsidRPr="009C332D">
              <w:rPr>
                <w:rFonts w:ascii="Gill Sans MT" w:hAnsi="Gill Sans MT" w:cs="Arial"/>
                <w:sz w:val="22"/>
                <w:szCs w:val="18"/>
                <w:lang w:val="fr-FR"/>
              </w:rPr>
              <w:t>œuvre</w:t>
            </w:r>
            <w:r w:rsidRPr="009C332D">
              <w:rPr>
                <w:rFonts w:ascii="Gill Sans MT" w:hAnsi="Gill Sans MT" w:cs="Arial"/>
                <w:sz w:val="22"/>
                <w:szCs w:val="18"/>
                <w:lang w:val="fr-FR"/>
              </w:rPr>
              <w:t xml:space="preserve"> des </w:t>
            </w:r>
            <w:r w:rsidR="00E562B2" w:rsidRPr="009C332D">
              <w:rPr>
                <w:rFonts w:ascii="Gill Sans MT" w:hAnsi="Gill Sans MT" w:cs="Arial"/>
                <w:sz w:val="22"/>
                <w:szCs w:val="18"/>
                <w:lang w:val="fr-FR"/>
              </w:rPr>
              <w:t>activités</w:t>
            </w:r>
            <w:r w:rsidRPr="009C332D">
              <w:rPr>
                <w:rFonts w:ascii="Gill Sans MT" w:hAnsi="Gill Sans MT" w:cs="Arial"/>
                <w:sz w:val="22"/>
                <w:szCs w:val="18"/>
                <w:lang w:val="fr-FR"/>
              </w:rPr>
              <w:t xml:space="preserve">. </w:t>
            </w:r>
          </w:p>
          <w:p w14:paraId="3BF78026" w14:textId="77777777" w:rsidR="004F6EB9" w:rsidRPr="009C332D" w:rsidRDefault="00466D1D" w:rsidP="00411D3F">
            <w:pPr>
              <w:numPr>
                <w:ilvl w:val="0"/>
                <w:numId w:val="16"/>
              </w:numPr>
              <w:suppressAutoHyphens w:val="0"/>
              <w:contextualSpacing/>
              <w:rPr>
                <w:rFonts w:ascii="Gill Sans MT" w:hAnsi="Gill Sans MT" w:cs="Arial"/>
                <w:sz w:val="22"/>
                <w:szCs w:val="18"/>
                <w:lang w:val="fr-FR"/>
              </w:rPr>
            </w:pPr>
            <w:r>
              <w:rPr>
                <w:rFonts w:ascii="Gill Sans MT" w:hAnsi="Gill Sans MT" w:cs="Arial"/>
                <w:sz w:val="22"/>
                <w:szCs w:val="18"/>
                <w:lang w:val="fr-FR"/>
              </w:rPr>
              <w:t>Avec l’appui du spécialiste ACCM</w:t>
            </w:r>
            <w:r w:rsidR="00411D3F" w:rsidRPr="009C332D">
              <w:rPr>
                <w:rFonts w:ascii="Gill Sans MT" w:hAnsi="Gill Sans MT" w:cs="Arial"/>
                <w:sz w:val="22"/>
                <w:szCs w:val="18"/>
                <w:lang w:val="fr-FR"/>
              </w:rPr>
              <w:t xml:space="preserve"> </w:t>
            </w:r>
            <w:r w:rsidR="004F6EB9" w:rsidRPr="009C332D">
              <w:rPr>
                <w:rFonts w:ascii="Gill Sans MT" w:hAnsi="Gill Sans MT" w:cs="Arial"/>
                <w:sz w:val="22"/>
                <w:szCs w:val="18"/>
                <w:lang w:val="fr-FR"/>
              </w:rPr>
              <w:t xml:space="preserve">Superviser </w:t>
            </w:r>
            <w:r w:rsidR="00411D3F" w:rsidRPr="009C332D">
              <w:rPr>
                <w:rFonts w:ascii="Gill Sans MT" w:hAnsi="Gill Sans MT" w:cs="Arial"/>
                <w:sz w:val="22"/>
                <w:szCs w:val="18"/>
                <w:lang w:val="fr-FR"/>
              </w:rPr>
              <w:t>les sessions de pré-test des outils d’Information, éducation et communication ou de recherche formative devant conduire à la conception de nouveaux outils de communication</w:t>
            </w:r>
            <w:r w:rsidR="004F6EB9" w:rsidRPr="009C332D">
              <w:rPr>
                <w:rFonts w:ascii="Gill Sans MT" w:hAnsi="Gill Sans MT" w:cs="Arial"/>
                <w:sz w:val="22"/>
                <w:szCs w:val="18"/>
                <w:lang w:val="fr-FR"/>
              </w:rPr>
              <w:t xml:space="preserve"> pour le changement des comportements </w:t>
            </w:r>
          </w:p>
          <w:p w14:paraId="20FC0B33" w14:textId="77777777" w:rsidR="00DD2BD8" w:rsidRPr="009C332D" w:rsidRDefault="00DD2BD8" w:rsidP="00411D3F">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lastRenderedPageBreak/>
              <w:t xml:space="preserve">Appuyer la mise en œuvre des activités cliniques et mener les supervisions formatives des prestataires des </w:t>
            </w:r>
            <w:r w:rsidR="00590FB4" w:rsidRPr="009C332D">
              <w:rPr>
                <w:rFonts w:ascii="Gill Sans MT" w:hAnsi="Gill Sans MT" w:cs="Arial"/>
                <w:sz w:val="22"/>
                <w:szCs w:val="18"/>
                <w:lang w:val="fr-FR"/>
              </w:rPr>
              <w:t>soins,</w:t>
            </w:r>
          </w:p>
          <w:p w14:paraId="004656DC" w14:textId="77777777" w:rsidR="004F6EB9" w:rsidRPr="009C332D" w:rsidRDefault="004F6EB9"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 xml:space="preserve">Conduire des visites </w:t>
            </w:r>
            <w:r w:rsidR="00411D3F" w:rsidRPr="009C332D">
              <w:rPr>
                <w:rFonts w:ascii="Gill Sans MT" w:hAnsi="Gill Sans MT" w:cs="Arial"/>
                <w:sz w:val="22"/>
                <w:szCs w:val="18"/>
                <w:lang w:val="fr-FR"/>
              </w:rPr>
              <w:t>régulières</w:t>
            </w:r>
            <w:r w:rsidRPr="009C332D">
              <w:rPr>
                <w:rFonts w:ascii="Gill Sans MT" w:hAnsi="Gill Sans MT" w:cs="Arial"/>
                <w:sz w:val="22"/>
                <w:szCs w:val="18"/>
                <w:lang w:val="fr-FR"/>
              </w:rPr>
              <w:t xml:space="preserve"> de terrain pour </w:t>
            </w:r>
            <w:r w:rsidR="00411D3F" w:rsidRPr="009C332D">
              <w:rPr>
                <w:rFonts w:ascii="Gill Sans MT" w:hAnsi="Gill Sans MT" w:cs="Arial"/>
                <w:sz w:val="22"/>
                <w:szCs w:val="18"/>
                <w:lang w:val="fr-FR"/>
              </w:rPr>
              <w:t>appuyer la</w:t>
            </w:r>
            <w:r w:rsidRPr="009C332D">
              <w:rPr>
                <w:rFonts w:ascii="Gill Sans MT" w:hAnsi="Gill Sans MT" w:cs="Arial"/>
                <w:sz w:val="22"/>
                <w:szCs w:val="18"/>
                <w:lang w:val="fr-FR"/>
              </w:rPr>
              <w:t xml:space="preserve"> mise en </w:t>
            </w:r>
            <w:r w:rsidR="00411D3F" w:rsidRPr="009C332D">
              <w:rPr>
                <w:rFonts w:ascii="Gill Sans MT" w:hAnsi="Gill Sans MT" w:cs="Arial"/>
                <w:sz w:val="22"/>
                <w:szCs w:val="18"/>
                <w:lang w:val="fr-FR"/>
              </w:rPr>
              <w:t>œuvre</w:t>
            </w:r>
            <w:r w:rsidR="00590FB4">
              <w:rPr>
                <w:rFonts w:ascii="Gill Sans MT" w:hAnsi="Gill Sans MT" w:cs="Arial"/>
                <w:sz w:val="22"/>
                <w:szCs w:val="18"/>
                <w:lang w:val="fr-FR"/>
              </w:rPr>
              <w:t xml:space="preserve"> des activités mises en place par les organisations de la société civiles, les RECO et RECOPE, les partenaires étatiques, …</w:t>
            </w:r>
            <w:r w:rsidRPr="009C332D">
              <w:rPr>
                <w:rFonts w:ascii="Gill Sans MT" w:hAnsi="Gill Sans MT" w:cs="Arial"/>
                <w:sz w:val="22"/>
                <w:szCs w:val="18"/>
                <w:lang w:val="fr-FR"/>
              </w:rPr>
              <w:t>.</w:t>
            </w:r>
          </w:p>
          <w:p w14:paraId="257ED34C" w14:textId="77777777" w:rsidR="004F6EB9" w:rsidRPr="009C332D" w:rsidRDefault="00C26C85"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Rédiger</w:t>
            </w:r>
            <w:r w:rsidR="004F6EB9" w:rsidRPr="009C332D">
              <w:rPr>
                <w:rFonts w:ascii="Gill Sans MT" w:hAnsi="Gill Sans MT" w:cs="Arial"/>
                <w:sz w:val="22"/>
                <w:szCs w:val="18"/>
                <w:lang w:val="fr-FR"/>
              </w:rPr>
              <w:t xml:space="preserve"> les rapports </w:t>
            </w:r>
            <w:r w:rsidR="00411D3F" w:rsidRPr="009C332D">
              <w:rPr>
                <w:rFonts w:ascii="Gill Sans MT" w:hAnsi="Gill Sans MT" w:cs="Arial"/>
                <w:sz w:val="22"/>
                <w:szCs w:val="18"/>
                <w:lang w:val="fr-FR"/>
              </w:rPr>
              <w:t>mensuels</w:t>
            </w:r>
            <w:r w:rsidR="004F6EB9" w:rsidRPr="009C332D">
              <w:rPr>
                <w:rFonts w:ascii="Gill Sans MT" w:hAnsi="Gill Sans MT" w:cs="Arial"/>
                <w:sz w:val="22"/>
                <w:szCs w:val="18"/>
                <w:lang w:val="fr-FR"/>
              </w:rPr>
              <w:t xml:space="preserve"> </w:t>
            </w:r>
            <w:r w:rsidR="0044081B" w:rsidRPr="009C332D">
              <w:rPr>
                <w:rFonts w:ascii="Gill Sans MT" w:hAnsi="Gill Sans MT" w:cs="Arial"/>
                <w:sz w:val="22"/>
                <w:szCs w:val="18"/>
                <w:lang w:val="fr-FR"/>
              </w:rPr>
              <w:t>de l'</w:t>
            </w:r>
            <w:r w:rsidR="00590FB4" w:rsidRPr="009C332D">
              <w:rPr>
                <w:rFonts w:ascii="Gill Sans MT" w:hAnsi="Gill Sans MT" w:cs="Arial"/>
                <w:sz w:val="22"/>
                <w:szCs w:val="18"/>
                <w:lang w:val="fr-FR"/>
              </w:rPr>
              <w:t>état</w:t>
            </w:r>
            <w:r w:rsidR="0044081B" w:rsidRPr="009C332D">
              <w:rPr>
                <w:rFonts w:ascii="Gill Sans MT" w:hAnsi="Gill Sans MT" w:cs="Arial"/>
                <w:sz w:val="22"/>
                <w:szCs w:val="18"/>
                <w:lang w:val="fr-FR"/>
              </w:rPr>
              <w:t xml:space="preserve"> d'avancement du </w:t>
            </w:r>
            <w:r w:rsidR="00411D3F" w:rsidRPr="009C332D">
              <w:rPr>
                <w:rFonts w:ascii="Gill Sans MT" w:hAnsi="Gill Sans MT" w:cs="Arial"/>
                <w:sz w:val="22"/>
                <w:szCs w:val="18"/>
                <w:lang w:val="fr-FR"/>
              </w:rPr>
              <w:t>projet dans son axe de supervision,</w:t>
            </w:r>
          </w:p>
          <w:p w14:paraId="0D7CC5E2" w14:textId="77777777" w:rsidR="004F6EB9" w:rsidRPr="009C332D" w:rsidRDefault="004F6EB9"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Document</w:t>
            </w:r>
            <w:r w:rsidR="0044081B" w:rsidRPr="009C332D">
              <w:rPr>
                <w:rFonts w:ascii="Gill Sans MT" w:hAnsi="Gill Sans MT" w:cs="Arial"/>
                <w:sz w:val="22"/>
                <w:szCs w:val="18"/>
                <w:lang w:val="fr-FR"/>
              </w:rPr>
              <w:t xml:space="preserve">er et analyser les leçons apprises du projet afin de les incorporer dans le développement de nouvelles stratégies et activités. </w:t>
            </w:r>
          </w:p>
          <w:p w14:paraId="06C0249B" w14:textId="77777777" w:rsidR="004F6EB9" w:rsidRPr="009C332D" w:rsidRDefault="00C26C85"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Représenter</w:t>
            </w:r>
            <w:r w:rsidR="0044081B" w:rsidRPr="009C332D">
              <w:rPr>
                <w:rFonts w:ascii="Gill Sans MT" w:hAnsi="Gill Sans MT" w:cs="Arial"/>
                <w:sz w:val="22"/>
                <w:szCs w:val="18"/>
                <w:lang w:val="fr-FR"/>
              </w:rPr>
              <w:t xml:space="preserve"> Save the Children aux ateliers et autres </w:t>
            </w:r>
            <w:r w:rsidRPr="009C332D">
              <w:rPr>
                <w:rFonts w:ascii="Gill Sans MT" w:hAnsi="Gill Sans MT" w:cs="Arial"/>
                <w:sz w:val="22"/>
                <w:szCs w:val="18"/>
                <w:lang w:val="fr-FR"/>
              </w:rPr>
              <w:t>réunions</w:t>
            </w:r>
            <w:r w:rsidR="0044081B" w:rsidRPr="009C332D">
              <w:rPr>
                <w:rFonts w:ascii="Gill Sans MT" w:hAnsi="Gill Sans MT" w:cs="Arial"/>
                <w:sz w:val="22"/>
                <w:szCs w:val="18"/>
                <w:lang w:val="fr-FR"/>
              </w:rPr>
              <w:t xml:space="preserve"> de partage et d'apprentissage sur la SSR des adolescents</w:t>
            </w:r>
          </w:p>
          <w:p w14:paraId="1448F5F3" w14:textId="77777777" w:rsidR="004F6EB9" w:rsidRPr="009C332D" w:rsidRDefault="004F6EB9" w:rsidP="004F6EB9">
            <w:pPr>
              <w:suppressAutoHyphens w:val="0"/>
              <w:ind w:left="720"/>
              <w:contextualSpacing/>
              <w:rPr>
                <w:rFonts w:ascii="Gill Sans MT" w:hAnsi="Gill Sans MT" w:cs="Arial"/>
                <w:sz w:val="22"/>
                <w:szCs w:val="18"/>
                <w:lang w:val="fr-FR"/>
              </w:rPr>
            </w:pPr>
          </w:p>
          <w:p w14:paraId="4E102220" w14:textId="77777777" w:rsidR="004F6EB9" w:rsidRPr="009C332D" w:rsidRDefault="0044081B" w:rsidP="004F6EB9">
            <w:pPr>
              <w:suppressAutoHyphens w:val="0"/>
              <w:contextualSpacing/>
              <w:rPr>
                <w:rFonts w:ascii="Gill Sans MT" w:hAnsi="Gill Sans MT" w:cs="Arial"/>
                <w:sz w:val="22"/>
                <w:szCs w:val="18"/>
                <w:lang w:val="fr-FR"/>
              </w:rPr>
            </w:pPr>
            <w:r w:rsidRPr="009C332D">
              <w:rPr>
                <w:rFonts w:ascii="Gill Sans MT" w:hAnsi="Gill Sans MT" w:cs="Arial"/>
                <w:b/>
                <w:sz w:val="22"/>
                <w:szCs w:val="18"/>
                <w:lang w:val="fr-FR"/>
              </w:rPr>
              <w:t xml:space="preserve">Gestion et renforcement des capacités des partenaires </w:t>
            </w:r>
          </w:p>
          <w:p w14:paraId="5BF9FDF7" w14:textId="77777777" w:rsidR="004F6EB9" w:rsidRPr="009C332D" w:rsidRDefault="00062B4C"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Supporter</w:t>
            </w:r>
            <w:r w:rsidR="0044081B" w:rsidRPr="009C332D">
              <w:rPr>
                <w:rFonts w:ascii="Gill Sans MT" w:hAnsi="Gill Sans MT" w:cs="Arial"/>
                <w:sz w:val="22"/>
                <w:szCs w:val="18"/>
                <w:lang w:val="fr-FR"/>
              </w:rPr>
              <w:t xml:space="preserve"> les partenaires locaux dans la vulgarisation de l'approche de de supervision </w:t>
            </w:r>
            <w:r w:rsidRPr="009C332D">
              <w:rPr>
                <w:rFonts w:ascii="Gill Sans MT" w:hAnsi="Gill Sans MT" w:cs="Arial"/>
                <w:sz w:val="22"/>
                <w:szCs w:val="18"/>
                <w:lang w:val="fr-FR"/>
              </w:rPr>
              <w:t>formative</w:t>
            </w:r>
            <w:r w:rsidR="0044081B" w:rsidRPr="009C332D">
              <w:rPr>
                <w:rFonts w:ascii="Gill Sans MT" w:hAnsi="Gill Sans MT" w:cs="Arial"/>
                <w:sz w:val="22"/>
                <w:szCs w:val="18"/>
                <w:lang w:val="fr-FR"/>
              </w:rPr>
              <w:t xml:space="preserve"> </w:t>
            </w:r>
          </w:p>
          <w:p w14:paraId="2090CC7E" w14:textId="77777777" w:rsidR="004F6EB9" w:rsidRPr="009C332D" w:rsidRDefault="0044081B"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 xml:space="preserve">Renforcer les </w:t>
            </w:r>
            <w:r w:rsidR="00062B4C" w:rsidRPr="009C332D">
              <w:rPr>
                <w:rFonts w:ascii="Gill Sans MT" w:hAnsi="Gill Sans MT" w:cs="Arial"/>
                <w:sz w:val="22"/>
                <w:szCs w:val="18"/>
                <w:lang w:val="fr-FR"/>
              </w:rPr>
              <w:t>capacités</w:t>
            </w:r>
            <w:r w:rsidRPr="009C332D">
              <w:rPr>
                <w:rFonts w:ascii="Gill Sans MT" w:hAnsi="Gill Sans MT" w:cs="Arial"/>
                <w:sz w:val="22"/>
                <w:szCs w:val="18"/>
                <w:lang w:val="fr-FR"/>
              </w:rPr>
              <w:t xml:space="preserve"> des partenaires locaux pour s'assurer de </w:t>
            </w:r>
            <w:r w:rsidR="00062B4C" w:rsidRPr="009C332D">
              <w:rPr>
                <w:rFonts w:ascii="Gill Sans MT" w:hAnsi="Gill Sans MT" w:cs="Arial"/>
                <w:sz w:val="22"/>
                <w:szCs w:val="18"/>
                <w:lang w:val="fr-FR"/>
              </w:rPr>
              <w:t xml:space="preserve">l’appropriation et </w:t>
            </w:r>
            <w:r w:rsidRPr="009C332D">
              <w:rPr>
                <w:rFonts w:ascii="Gill Sans MT" w:hAnsi="Gill Sans MT" w:cs="Arial"/>
                <w:sz w:val="22"/>
                <w:szCs w:val="18"/>
                <w:lang w:val="fr-FR"/>
              </w:rPr>
              <w:t xml:space="preserve">la </w:t>
            </w:r>
            <w:r w:rsidR="00062B4C" w:rsidRPr="009C332D">
              <w:rPr>
                <w:rFonts w:ascii="Gill Sans MT" w:hAnsi="Gill Sans MT" w:cs="Arial"/>
                <w:sz w:val="22"/>
                <w:szCs w:val="18"/>
                <w:lang w:val="fr-FR"/>
              </w:rPr>
              <w:t>pérennité</w:t>
            </w:r>
            <w:r w:rsidRPr="009C332D">
              <w:rPr>
                <w:rFonts w:ascii="Gill Sans MT" w:hAnsi="Gill Sans MT" w:cs="Arial"/>
                <w:sz w:val="22"/>
                <w:szCs w:val="18"/>
                <w:lang w:val="fr-FR"/>
              </w:rPr>
              <w:t xml:space="preserve"> des </w:t>
            </w:r>
            <w:r w:rsidR="00062B4C" w:rsidRPr="009C332D">
              <w:rPr>
                <w:rFonts w:ascii="Gill Sans MT" w:hAnsi="Gill Sans MT" w:cs="Arial"/>
                <w:sz w:val="22"/>
                <w:szCs w:val="18"/>
                <w:lang w:val="fr-FR"/>
              </w:rPr>
              <w:t>activités</w:t>
            </w:r>
            <w:r w:rsidRPr="009C332D">
              <w:rPr>
                <w:rFonts w:ascii="Gill Sans MT" w:hAnsi="Gill Sans MT" w:cs="Arial"/>
                <w:sz w:val="22"/>
                <w:szCs w:val="18"/>
                <w:lang w:val="fr-FR"/>
              </w:rPr>
              <w:t xml:space="preserve">. </w:t>
            </w:r>
          </w:p>
          <w:p w14:paraId="6E01B67E" w14:textId="77777777" w:rsidR="004F6EB9" w:rsidRPr="009C332D" w:rsidRDefault="0044081B"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Travailler avec les écoles pour former les enseignants</w:t>
            </w:r>
            <w:r w:rsidR="00062B4C" w:rsidRPr="009C332D">
              <w:rPr>
                <w:rFonts w:ascii="Gill Sans MT" w:hAnsi="Gill Sans MT" w:cs="Arial"/>
                <w:sz w:val="22"/>
                <w:szCs w:val="18"/>
                <w:lang w:val="fr-FR"/>
              </w:rPr>
              <w:t xml:space="preserve"> et organiser les supervisions formatives des </w:t>
            </w:r>
            <w:r w:rsidR="00DD2BD8" w:rsidRPr="009C332D">
              <w:rPr>
                <w:rFonts w:ascii="Gill Sans MT" w:hAnsi="Gill Sans MT" w:cs="Arial"/>
                <w:sz w:val="22"/>
                <w:szCs w:val="18"/>
                <w:lang w:val="fr-FR"/>
              </w:rPr>
              <w:t>enseignants.</w:t>
            </w:r>
            <w:r w:rsidRPr="009C332D">
              <w:rPr>
                <w:rFonts w:ascii="Gill Sans MT" w:hAnsi="Gill Sans MT" w:cs="Arial"/>
                <w:sz w:val="22"/>
                <w:szCs w:val="18"/>
                <w:lang w:val="fr-FR"/>
              </w:rPr>
              <w:t xml:space="preserve"> </w:t>
            </w:r>
          </w:p>
          <w:p w14:paraId="52C2ECDE" w14:textId="77777777" w:rsidR="004F6EB9" w:rsidRPr="009C332D" w:rsidRDefault="004F6EB9" w:rsidP="004F6EB9">
            <w:pPr>
              <w:rPr>
                <w:rFonts w:ascii="Gill Sans MT" w:hAnsi="Gill Sans MT" w:cs="Arial"/>
                <w:b/>
                <w:sz w:val="22"/>
                <w:szCs w:val="18"/>
                <w:lang w:val="fr-FR"/>
              </w:rPr>
            </w:pPr>
          </w:p>
          <w:p w14:paraId="1B05EC79" w14:textId="77777777" w:rsidR="004F6EB9" w:rsidRPr="009C332D" w:rsidRDefault="0044081B" w:rsidP="004F6EB9">
            <w:pPr>
              <w:rPr>
                <w:rFonts w:ascii="Gill Sans MT" w:hAnsi="Gill Sans MT" w:cs="Arial"/>
                <w:b/>
                <w:sz w:val="22"/>
                <w:szCs w:val="18"/>
              </w:rPr>
            </w:pPr>
            <w:r w:rsidRPr="009C332D">
              <w:rPr>
                <w:rFonts w:ascii="Gill Sans MT" w:hAnsi="Gill Sans MT" w:cs="Arial"/>
                <w:b/>
                <w:sz w:val="22"/>
                <w:szCs w:val="18"/>
              </w:rPr>
              <w:t xml:space="preserve">Suivi des activites du projet </w:t>
            </w:r>
          </w:p>
          <w:p w14:paraId="4D4DA00B" w14:textId="77777777" w:rsidR="00062B4C" w:rsidRPr="009C332D" w:rsidRDefault="004F6EB9" w:rsidP="00062B4C">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P</w:t>
            </w:r>
            <w:r w:rsidR="0044081B" w:rsidRPr="009C332D">
              <w:rPr>
                <w:rFonts w:ascii="Gill Sans MT" w:hAnsi="Gill Sans MT" w:cs="Arial"/>
                <w:sz w:val="22"/>
                <w:szCs w:val="18"/>
                <w:lang w:val="fr-FR"/>
              </w:rPr>
              <w:t>roduire mensuellement des rapport narratif d'activité</w:t>
            </w:r>
            <w:r w:rsidR="00062B4C" w:rsidRPr="009C332D">
              <w:rPr>
                <w:rFonts w:ascii="Gill Sans MT" w:hAnsi="Gill Sans MT" w:cs="Arial"/>
                <w:sz w:val="22"/>
                <w:szCs w:val="18"/>
                <w:lang w:val="fr-FR"/>
              </w:rPr>
              <w:t> ;</w:t>
            </w:r>
          </w:p>
          <w:p w14:paraId="3601A7C7" w14:textId="77777777" w:rsidR="004F6EB9" w:rsidRPr="009C332D" w:rsidRDefault="0044081B"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 xml:space="preserve"> S'assurer de la compliance des </w:t>
            </w:r>
            <w:r w:rsidR="00062B4C" w:rsidRPr="009C332D">
              <w:rPr>
                <w:rFonts w:ascii="Gill Sans MT" w:hAnsi="Gill Sans MT" w:cs="Arial"/>
                <w:sz w:val="22"/>
                <w:szCs w:val="18"/>
                <w:lang w:val="fr-FR"/>
              </w:rPr>
              <w:t>activités</w:t>
            </w:r>
            <w:r w:rsidRPr="009C332D">
              <w:rPr>
                <w:rFonts w:ascii="Gill Sans MT" w:hAnsi="Gill Sans MT" w:cs="Arial"/>
                <w:sz w:val="22"/>
                <w:szCs w:val="18"/>
                <w:lang w:val="fr-FR"/>
              </w:rPr>
              <w:t xml:space="preserve"> techniques programmatiques du projet</w:t>
            </w:r>
            <w:r w:rsidR="00062B4C" w:rsidRPr="009C332D">
              <w:rPr>
                <w:rFonts w:ascii="Gill Sans MT" w:hAnsi="Gill Sans MT" w:cs="Arial"/>
                <w:sz w:val="22"/>
                <w:szCs w:val="18"/>
                <w:lang w:val="fr-FR"/>
              </w:rPr>
              <w:t> ;</w:t>
            </w:r>
          </w:p>
          <w:p w14:paraId="788E58B4" w14:textId="77777777" w:rsidR="00062B4C" w:rsidRPr="009C332D" w:rsidRDefault="00062B4C" w:rsidP="00062B4C">
            <w:pPr>
              <w:rPr>
                <w:rFonts w:ascii="Gill Sans MT" w:hAnsi="Gill Sans MT" w:cs="Arial"/>
                <w:b/>
                <w:sz w:val="22"/>
                <w:szCs w:val="22"/>
                <w:lang w:val="fr-FR"/>
              </w:rPr>
            </w:pPr>
          </w:p>
          <w:p w14:paraId="07EDE250" w14:textId="77777777" w:rsidR="00062B4C" w:rsidRPr="009C332D" w:rsidRDefault="00062B4C" w:rsidP="00062B4C">
            <w:pPr>
              <w:rPr>
                <w:rFonts w:ascii="Gill Sans MT" w:hAnsi="Gill Sans MT" w:cs="Arial"/>
                <w:b/>
                <w:sz w:val="22"/>
                <w:szCs w:val="18"/>
                <w:lang w:val="fr-FR"/>
              </w:rPr>
            </w:pPr>
            <w:r w:rsidRPr="009C332D">
              <w:rPr>
                <w:rFonts w:ascii="Gill Sans MT" w:hAnsi="Gill Sans MT" w:cs="Arial"/>
                <w:b/>
                <w:sz w:val="22"/>
                <w:szCs w:val="18"/>
                <w:lang w:val="fr-FR"/>
              </w:rPr>
              <w:t>Rôles et responsabilités en lien avec la Politique de Défense de l’Enfant(PDE)</w:t>
            </w:r>
          </w:p>
          <w:p w14:paraId="4C0FC059" w14:textId="77777777" w:rsidR="00062B4C" w:rsidRPr="009C332D" w:rsidRDefault="00062B4C" w:rsidP="00062B4C">
            <w:pPr>
              <w:numPr>
                <w:ilvl w:val="0"/>
                <w:numId w:val="19"/>
              </w:numPr>
              <w:suppressAutoHyphens w:val="0"/>
              <w:rPr>
                <w:rFonts w:ascii="Gill Sans MT" w:hAnsi="Gill Sans MT" w:cs="Arial"/>
                <w:sz w:val="22"/>
                <w:szCs w:val="18"/>
                <w:lang w:val="fr-FR"/>
              </w:rPr>
            </w:pPr>
            <w:r w:rsidRPr="009C332D">
              <w:rPr>
                <w:rFonts w:ascii="Gill Sans MT" w:hAnsi="Gill Sans MT" w:cs="Arial"/>
                <w:sz w:val="22"/>
                <w:szCs w:val="18"/>
                <w:lang w:val="fr-FR"/>
              </w:rPr>
              <w:t xml:space="preserve">Signaler toutes les allégations et les cas de Politique de Défense de l’Enfant (PDE) en conformément aux procédures locales </w:t>
            </w:r>
          </w:p>
          <w:p w14:paraId="1352F365" w14:textId="77777777" w:rsidR="00062B4C" w:rsidRPr="009C332D" w:rsidRDefault="00062B4C" w:rsidP="00062B4C">
            <w:pPr>
              <w:numPr>
                <w:ilvl w:val="0"/>
                <w:numId w:val="19"/>
              </w:numPr>
              <w:suppressAutoHyphens w:val="0"/>
              <w:rPr>
                <w:rFonts w:ascii="Gill Sans MT" w:hAnsi="Gill Sans MT" w:cs="Arial"/>
                <w:sz w:val="22"/>
                <w:szCs w:val="18"/>
                <w:lang w:val="fr-FR"/>
              </w:rPr>
            </w:pPr>
            <w:r w:rsidRPr="009C332D">
              <w:rPr>
                <w:rFonts w:ascii="Gill Sans MT" w:hAnsi="Gill Sans MT" w:cs="Arial"/>
                <w:sz w:val="22"/>
                <w:szCs w:val="18"/>
                <w:lang w:val="fr-FR"/>
              </w:rPr>
              <w:t xml:space="preserve">Alerter toute suspicion de cas de PDE en conformité avec la politique de signalement ; </w:t>
            </w:r>
          </w:p>
          <w:p w14:paraId="70503418" w14:textId="77777777" w:rsidR="00062B4C" w:rsidRPr="009C332D" w:rsidRDefault="00062B4C" w:rsidP="00062B4C">
            <w:pPr>
              <w:numPr>
                <w:ilvl w:val="0"/>
                <w:numId w:val="19"/>
              </w:numPr>
              <w:suppressAutoHyphens w:val="0"/>
              <w:rPr>
                <w:rFonts w:ascii="Gill Sans MT" w:hAnsi="Gill Sans MT" w:cs="Arial"/>
                <w:bCs/>
                <w:sz w:val="22"/>
                <w:szCs w:val="18"/>
                <w:lang w:val="fr-FR"/>
              </w:rPr>
            </w:pPr>
            <w:r w:rsidRPr="009C332D">
              <w:rPr>
                <w:rFonts w:ascii="Gill Sans MT" w:hAnsi="Gill Sans MT" w:cs="Arial"/>
                <w:sz w:val="22"/>
                <w:szCs w:val="18"/>
                <w:lang w:val="fr-FR"/>
              </w:rPr>
              <w:t>Signaler aux Point Focaux PDE (PF PDE) les cas de partenaires et autres parties prenantes de la mise en œuvre des programmes de SCI – RDC, y compris les travailleurs temporaires et les agents de collecte des données qui seraient non-formes sur la PDE ;</w:t>
            </w:r>
          </w:p>
          <w:p w14:paraId="4FEB64B8" w14:textId="77777777" w:rsidR="00062B4C" w:rsidRPr="009C332D" w:rsidRDefault="00062B4C" w:rsidP="00062B4C">
            <w:pPr>
              <w:numPr>
                <w:ilvl w:val="0"/>
                <w:numId w:val="19"/>
              </w:numPr>
              <w:suppressAutoHyphens w:val="0"/>
              <w:rPr>
                <w:rFonts w:ascii="Gill Sans MT" w:hAnsi="Gill Sans MT" w:cs="Arial"/>
                <w:bCs/>
                <w:sz w:val="22"/>
                <w:szCs w:val="18"/>
                <w:lang w:val="fr-FR"/>
              </w:rPr>
            </w:pPr>
            <w:r w:rsidRPr="009C332D">
              <w:rPr>
                <w:rFonts w:ascii="Gill Sans MT" w:hAnsi="Gill Sans MT" w:cs="Arial"/>
                <w:sz w:val="22"/>
                <w:szCs w:val="18"/>
                <w:lang w:val="fr-FR"/>
              </w:rPr>
              <w:t>Collaborer à la mise en œuvre des activités de la PDE a l’instar de la sensibilisation, des inductions et des formations.</w:t>
            </w:r>
          </w:p>
          <w:p w14:paraId="1483C52E" w14:textId="77777777" w:rsidR="00062B4C" w:rsidRPr="009C332D" w:rsidRDefault="00062B4C" w:rsidP="00062B4C">
            <w:pPr>
              <w:numPr>
                <w:ilvl w:val="0"/>
                <w:numId w:val="19"/>
              </w:numPr>
              <w:suppressAutoHyphens w:val="0"/>
              <w:rPr>
                <w:rFonts w:ascii="Gill Sans MT" w:hAnsi="Gill Sans MT" w:cs="Arial"/>
                <w:sz w:val="22"/>
                <w:szCs w:val="18"/>
                <w:lang w:val="fr-FR"/>
              </w:rPr>
            </w:pPr>
            <w:r w:rsidRPr="009C332D">
              <w:rPr>
                <w:rFonts w:ascii="Gill Sans MT" w:hAnsi="Gill Sans MT" w:cs="Arial"/>
                <w:sz w:val="22"/>
                <w:szCs w:val="18"/>
                <w:lang w:val="fr-FR"/>
              </w:rPr>
              <w:t>Signaler les cas de partenaires non-induit et pas encore formés sur les normes et les procédures de la PDE ;</w:t>
            </w:r>
          </w:p>
          <w:p w14:paraId="1E30437D" w14:textId="77777777" w:rsidR="00062B4C" w:rsidRPr="009C332D" w:rsidRDefault="00062B4C" w:rsidP="00062B4C">
            <w:pPr>
              <w:numPr>
                <w:ilvl w:val="0"/>
                <w:numId w:val="19"/>
              </w:numPr>
              <w:suppressAutoHyphens w:val="0"/>
              <w:rPr>
                <w:rFonts w:ascii="Gill Sans MT" w:hAnsi="Gill Sans MT" w:cs="Arial"/>
                <w:sz w:val="22"/>
                <w:szCs w:val="18"/>
                <w:lang w:val="fr-FR"/>
              </w:rPr>
            </w:pPr>
            <w:r w:rsidRPr="009C332D">
              <w:rPr>
                <w:rFonts w:ascii="Gill Sans MT" w:hAnsi="Gill Sans MT" w:cs="Arial"/>
                <w:sz w:val="22"/>
                <w:szCs w:val="18"/>
                <w:lang w:val="fr-FR"/>
              </w:rPr>
              <w:t xml:space="preserve">Faire un suivi permanent des risques PDE liées aux partenaires locaux ; RECOPE, COPA, RECO, groupes de femmes et refléter les risques PDE identifiées sur le terrain / sites de mise en œuvre des interventions, dans les rapports de mission </w:t>
            </w:r>
          </w:p>
          <w:p w14:paraId="3C99DAB7" w14:textId="77777777" w:rsidR="0044081B" w:rsidRPr="009C332D" w:rsidRDefault="0044081B" w:rsidP="0044081B">
            <w:pPr>
              <w:suppressAutoHyphens w:val="0"/>
              <w:ind w:left="720"/>
              <w:contextualSpacing/>
              <w:rPr>
                <w:rFonts w:ascii="Gill Sans MT" w:hAnsi="Gill Sans MT" w:cs="Arial"/>
                <w:sz w:val="22"/>
                <w:szCs w:val="18"/>
                <w:lang w:val="fr-FR"/>
              </w:rPr>
            </w:pPr>
          </w:p>
          <w:p w14:paraId="7568832E" w14:textId="77777777" w:rsidR="004F6EB9" w:rsidRPr="009C332D" w:rsidRDefault="0044081B" w:rsidP="004F6EB9">
            <w:pPr>
              <w:rPr>
                <w:rFonts w:ascii="Gill Sans MT" w:hAnsi="Gill Sans MT" w:cs="Arial"/>
                <w:b/>
                <w:sz w:val="22"/>
                <w:szCs w:val="18"/>
              </w:rPr>
            </w:pPr>
            <w:r w:rsidRPr="009C332D">
              <w:rPr>
                <w:rFonts w:ascii="Gill Sans MT" w:hAnsi="Gill Sans MT" w:cs="Arial"/>
                <w:b/>
                <w:sz w:val="22"/>
                <w:szCs w:val="18"/>
              </w:rPr>
              <w:t>Autres</w:t>
            </w:r>
          </w:p>
          <w:p w14:paraId="457D80B5" w14:textId="77777777" w:rsidR="004F6EB9" w:rsidRPr="009C332D" w:rsidRDefault="00D343EF"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 xml:space="preserve">Donner un appui </w:t>
            </w:r>
            <w:r w:rsidR="00062B4C" w:rsidRPr="009C332D">
              <w:rPr>
                <w:rFonts w:ascii="Gill Sans MT" w:hAnsi="Gill Sans MT" w:cs="Arial"/>
                <w:sz w:val="22"/>
                <w:szCs w:val="18"/>
                <w:lang w:val="fr-FR"/>
              </w:rPr>
              <w:t>stratégique</w:t>
            </w:r>
            <w:r w:rsidRPr="009C332D">
              <w:rPr>
                <w:rFonts w:ascii="Gill Sans MT" w:hAnsi="Gill Sans MT" w:cs="Arial"/>
                <w:sz w:val="22"/>
                <w:szCs w:val="18"/>
                <w:lang w:val="fr-FR"/>
              </w:rPr>
              <w:t xml:space="preserve"> pour les approche de supervision </w:t>
            </w:r>
            <w:r w:rsidR="00062B4C" w:rsidRPr="009C332D">
              <w:rPr>
                <w:rFonts w:ascii="Gill Sans MT" w:hAnsi="Gill Sans MT" w:cs="Arial"/>
                <w:sz w:val="22"/>
                <w:szCs w:val="18"/>
                <w:lang w:val="fr-FR"/>
              </w:rPr>
              <w:t>formative</w:t>
            </w:r>
            <w:r w:rsidRPr="009C332D">
              <w:rPr>
                <w:rFonts w:ascii="Gill Sans MT" w:hAnsi="Gill Sans MT" w:cs="Arial"/>
                <w:sz w:val="22"/>
                <w:szCs w:val="18"/>
                <w:lang w:val="fr-FR"/>
              </w:rPr>
              <w:t xml:space="preserve"> afin d'appliquer et vulgariser les interventions de Sante Sexuelle et reproductive des adolescents au sein du programme sante de Save the Children en RDC</w:t>
            </w:r>
          </w:p>
          <w:p w14:paraId="7ABF8979" w14:textId="77777777" w:rsidR="004F6EB9" w:rsidRPr="009C332D" w:rsidRDefault="00590FB4"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Représenter</w:t>
            </w:r>
            <w:r w:rsidR="004F6EB9" w:rsidRPr="009C332D">
              <w:rPr>
                <w:rFonts w:ascii="Gill Sans MT" w:hAnsi="Gill Sans MT" w:cs="Arial"/>
                <w:sz w:val="22"/>
                <w:szCs w:val="18"/>
                <w:lang w:val="fr-FR"/>
              </w:rPr>
              <w:t xml:space="preserve"> Save the Children </w:t>
            </w:r>
            <w:r w:rsidR="00D343EF" w:rsidRPr="009C332D">
              <w:rPr>
                <w:rFonts w:ascii="Gill Sans MT" w:hAnsi="Gill Sans MT" w:cs="Arial"/>
                <w:sz w:val="22"/>
                <w:szCs w:val="18"/>
                <w:lang w:val="fr-FR"/>
              </w:rPr>
              <w:t xml:space="preserve">aux </w:t>
            </w:r>
            <w:r w:rsidR="00062B4C" w:rsidRPr="009C332D">
              <w:rPr>
                <w:rFonts w:ascii="Gill Sans MT" w:hAnsi="Gill Sans MT" w:cs="Arial"/>
                <w:sz w:val="22"/>
                <w:szCs w:val="18"/>
                <w:lang w:val="fr-FR"/>
              </w:rPr>
              <w:t>réunions locales de</w:t>
            </w:r>
            <w:r w:rsidR="00D343EF" w:rsidRPr="009C332D">
              <w:rPr>
                <w:rFonts w:ascii="Gill Sans MT" w:hAnsi="Gill Sans MT" w:cs="Arial"/>
                <w:sz w:val="22"/>
                <w:szCs w:val="18"/>
                <w:lang w:val="fr-FR"/>
              </w:rPr>
              <w:t xml:space="preserve"> coordination des partenaires de mise en </w:t>
            </w:r>
            <w:r w:rsidR="00140462" w:rsidRPr="009C332D">
              <w:rPr>
                <w:rFonts w:ascii="Gill Sans MT" w:hAnsi="Gill Sans MT" w:cs="Arial"/>
                <w:sz w:val="22"/>
                <w:szCs w:val="18"/>
                <w:lang w:val="fr-FR"/>
              </w:rPr>
              <w:t>œuvre</w:t>
            </w:r>
            <w:r w:rsidR="00D343EF" w:rsidRPr="009C332D">
              <w:rPr>
                <w:rFonts w:ascii="Gill Sans MT" w:hAnsi="Gill Sans MT" w:cs="Arial"/>
                <w:sz w:val="22"/>
                <w:szCs w:val="18"/>
                <w:lang w:val="fr-FR"/>
              </w:rPr>
              <w:t xml:space="preserve">. </w:t>
            </w:r>
          </w:p>
          <w:p w14:paraId="2109F27A" w14:textId="77777777" w:rsidR="004F6EB9" w:rsidRPr="009C332D" w:rsidRDefault="00062B4C"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Sur délégation de la hiérarchie ; Participer</w:t>
            </w:r>
            <w:r w:rsidR="00D343EF" w:rsidRPr="009C332D">
              <w:rPr>
                <w:rFonts w:ascii="Gill Sans MT" w:hAnsi="Gill Sans MT" w:cs="Arial"/>
                <w:sz w:val="22"/>
                <w:szCs w:val="18"/>
                <w:lang w:val="fr-FR"/>
              </w:rPr>
              <w:t xml:space="preserve"> aux </w:t>
            </w:r>
            <w:r w:rsidRPr="009C332D">
              <w:rPr>
                <w:rFonts w:ascii="Gill Sans MT" w:hAnsi="Gill Sans MT" w:cs="Arial"/>
                <w:sz w:val="22"/>
                <w:szCs w:val="18"/>
                <w:lang w:val="fr-FR"/>
              </w:rPr>
              <w:t>différentes</w:t>
            </w:r>
            <w:r w:rsidR="00D343EF" w:rsidRPr="009C332D">
              <w:rPr>
                <w:rFonts w:ascii="Gill Sans MT" w:hAnsi="Gill Sans MT" w:cs="Arial"/>
                <w:sz w:val="22"/>
                <w:szCs w:val="18"/>
                <w:lang w:val="fr-FR"/>
              </w:rPr>
              <w:t xml:space="preserve"> plateformes traitant de la question de la SSRA  </w:t>
            </w:r>
          </w:p>
          <w:p w14:paraId="15A7EE31" w14:textId="77777777" w:rsidR="004F6EB9" w:rsidRPr="009C332D" w:rsidRDefault="00D343EF" w:rsidP="004F6EB9">
            <w:pPr>
              <w:numPr>
                <w:ilvl w:val="0"/>
                <w:numId w:val="16"/>
              </w:numPr>
              <w:suppressAutoHyphens w:val="0"/>
              <w:spacing w:before="84" w:after="33"/>
              <w:contextualSpacing/>
              <w:rPr>
                <w:rFonts w:ascii="Gill Sans MT" w:hAnsi="Gill Sans MT" w:cs="Arial"/>
                <w:b/>
                <w:color w:val="000000"/>
                <w:sz w:val="22"/>
                <w:szCs w:val="22"/>
                <w:u w:val="single"/>
                <w:lang w:val="fr-FR" w:eastAsia="fr-FR"/>
              </w:rPr>
            </w:pPr>
            <w:r w:rsidRPr="009C332D">
              <w:rPr>
                <w:rFonts w:ascii="Gill Sans MT" w:hAnsi="Gill Sans MT"/>
                <w:sz w:val="22"/>
                <w:lang w:val="fr-FR"/>
              </w:rPr>
              <w:t>Accomplir toute autre tâche telle que jugée nécessaire par la hiérarchie pour l'a</w:t>
            </w:r>
            <w:r w:rsidR="00062B4C" w:rsidRPr="009C332D">
              <w:rPr>
                <w:rFonts w:ascii="Gill Sans MT" w:hAnsi="Gill Sans MT"/>
                <w:sz w:val="22"/>
                <w:lang w:val="fr-FR"/>
              </w:rPr>
              <w:t>tteinte des objectifs du programme</w:t>
            </w:r>
            <w:r w:rsidRPr="009C332D">
              <w:rPr>
                <w:rFonts w:ascii="Gill Sans MT" w:hAnsi="Gill Sans MT"/>
                <w:sz w:val="22"/>
                <w:lang w:val="fr-FR"/>
              </w:rPr>
              <w:t xml:space="preserve"> </w:t>
            </w:r>
          </w:p>
          <w:p w14:paraId="6669864B" w14:textId="77777777" w:rsidR="00C2743B" w:rsidRPr="009C332D" w:rsidRDefault="00C2743B" w:rsidP="00C2743B">
            <w:pPr>
              <w:pStyle w:val="En-tte"/>
              <w:tabs>
                <w:tab w:val="center" w:pos="4320"/>
                <w:tab w:val="right" w:pos="8640"/>
              </w:tabs>
              <w:ind w:left="1211"/>
              <w:rPr>
                <w:rFonts w:ascii="Gill Sans MT" w:hAnsi="Gill Sans MT"/>
                <w:b/>
                <w:sz w:val="22"/>
                <w:lang w:val="fr-FR"/>
              </w:rPr>
            </w:pPr>
          </w:p>
          <w:p w14:paraId="7951E9CC" w14:textId="77777777" w:rsidR="00C2743B" w:rsidRPr="009C332D" w:rsidRDefault="00C2743B" w:rsidP="00C2743B">
            <w:pPr>
              <w:pStyle w:val="En-tte"/>
              <w:tabs>
                <w:tab w:val="center" w:pos="4320"/>
                <w:tab w:val="right" w:pos="8640"/>
              </w:tabs>
              <w:ind w:left="1211"/>
              <w:rPr>
                <w:rFonts w:ascii="Gill Sans MT" w:hAnsi="Gill Sans MT"/>
                <w:b/>
                <w:sz w:val="22"/>
                <w:lang w:val="fr-FR"/>
              </w:rPr>
            </w:pPr>
          </w:p>
        </w:tc>
      </w:tr>
      <w:tr w:rsidR="0072411E" w:rsidRPr="00466D1D" w14:paraId="3B1F6F6D" w14:textId="77777777">
        <w:tc>
          <w:tcPr>
            <w:tcW w:w="9791" w:type="dxa"/>
            <w:gridSpan w:val="2"/>
            <w:tcBorders>
              <w:top w:val="single" w:sz="4" w:space="0" w:color="000000"/>
              <w:left w:val="single" w:sz="4" w:space="0" w:color="000000"/>
              <w:bottom w:val="single" w:sz="4" w:space="0" w:color="000000"/>
              <w:right w:val="single" w:sz="4" w:space="0" w:color="000000"/>
            </w:tcBorders>
          </w:tcPr>
          <w:p w14:paraId="01BA3794" w14:textId="77777777" w:rsidR="00122403" w:rsidRPr="009C332D" w:rsidRDefault="00122403" w:rsidP="00122403">
            <w:pPr>
              <w:snapToGrid w:val="0"/>
              <w:ind w:left="-24"/>
              <w:jc w:val="both"/>
              <w:rPr>
                <w:rFonts w:ascii="Gill Sans MT" w:eastAsia="Calibri" w:hAnsi="Gill Sans MT" w:cs="Arial"/>
                <w:b/>
                <w:sz w:val="22"/>
                <w:lang w:val="fr-FR"/>
              </w:rPr>
            </w:pPr>
            <w:r w:rsidRPr="009C332D">
              <w:rPr>
                <w:rFonts w:ascii="Gill Sans MT" w:hAnsi="Gill Sans MT" w:cs="Arial"/>
                <w:b/>
                <w:sz w:val="22"/>
                <w:lang w:val="fr-FR"/>
              </w:rPr>
              <w:lastRenderedPageBreak/>
              <w:t>COMPÉTENCES ET COMPORTEMENTS (nos valeurs en pratique)</w:t>
            </w:r>
          </w:p>
          <w:p w14:paraId="5FF2C862" w14:textId="77777777" w:rsidR="00122403" w:rsidRPr="009C332D" w:rsidRDefault="00122403" w:rsidP="00122403">
            <w:pPr>
              <w:jc w:val="both"/>
              <w:rPr>
                <w:rFonts w:ascii="Gill Sans MT" w:hAnsi="Gill Sans MT" w:cs="Arial"/>
                <w:b/>
                <w:sz w:val="22"/>
                <w:lang w:val="fr-FR"/>
              </w:rPr>
            </w:pPr>
            <w:r w:rsidRPr="009C332D">
              <w:rPr>
                <w:rFonts w:ascii="Gill Sans MT" w:hAnsi="Gill Sans MT" w:cs="Arial"/>
                <w:b/>
                <w:sz w:val="22"/>
                <w:lang w:val="fr-FR"/>
              </w:rPr>
              <w:lastRenderedPageBreak/>
              <w:t xml:space="preserve">Responsabilité </w:t>
            </w:r>
          </w:p>
          <w:p w14:paraId="7FFE4A77" w14:textId="77777777" w:rsidR="00122403" w:rsidRPr="009C332D" w:rsidRDefault="00122403" w:rsidP="00384D8C">
            <w:pPr>
              <w:numPr>
                <w:ilvl w:val="0"/>
                <w:numId w:val="6"/>
              </w:numPr>
              <w:jc w:val="both"/>
              <w:rPr>
                <w:rFonts w:ascii="Gill Sans MT" w:hAnsi="Gill Sans MT" w:cs="Arial"/>
                <w:sz w:val="22"/>
                <w:lang w:val="fr-FR"/>
              </w:rPr>
            </w:pPr>
            <w:r w:rsidRPr="009C332D">
              <w:rPr>
                <w:rFonts w:ascii="Gill Sans MT" w:hAnsi="Gill Sans MT" w:cs="Arial"/>
                <w:sz w:val="22"/>
                <w:lang w:val="fr-FR"/>
              </w:rPr>
              <w:t xml:space="preserve">Assumer la responsabilité d’utiliser nos ressources de manière efficace, d’obtenir des résultats mesurables et de rendre compte de nos actions à nos sympathisants, à nos partenaires et surtout aux enfants. </w:t>
            </w:r>
          </w:p>
          <w:p w14:paraId="597BB988" w14:textId="77777777" w:rsidR="00122403" w:rsidRPr="009C332D" w:rsidRDefault="00122403" w:rsidP="00384D8C">
            <w:pPr>
              <w:numPr>
                <w:ilvl w:val="0"/>
                <w:numId w:val="6"/>
              </w:numPr>
              <w:jc w:val="both"/>
              <w:rPr>
                <w:rFonts w:ascii="Gill Sans MT" w:hAnsi="Gill Sans MT" w:cs="Arial"/>
                <w:sz w:val="22"/>
                <w:lang w:val="fr-FR"/>
              </w:rPr>
            </w:pPr>
            <w:r w:rsidRPr="009C332D">
              <w:rPr>
                <w:rFonts w:ascii="Gill Sans MT" w:hAnsi="Gill Sans MT" w:cs="Arial"/>
                <w:sz w:val="22"/>
                <w:lang w:val="fr-FR"/>
              </w:rPr>
              <w:t xml:space="preserve">Crée un environnement de gestion à travers le programme pour mener, favoriser et maintenir notre culture de protection de l'enfant, l'obtention de résultats avec les enfants dans le respect des valeurs de Save the Children. </w:t>
            </w:r>
          </w:p>
          <w:p w14:paraId="7A896B72" w14:textId="77777777" w:rsidR="00122403" w:rsidRPr="009C332D" w:rsidRDefault="00122403" w:rsidP="00122403">
            <w:pPr>
              <w:jc w:val="both"/>
              <w:rPr>
                <w:rFonts w:ascii="Gill Sans MT" w:eastAsia="Calibri" w:hAnsi="Gill Sans MT" w:cs="Arial"/>
                <w:b/>
                <w:sz w:val="22"/>
                <w:lang w:val="fr-FR"/>
              </w:rPr>
            </w:pPr>
            <w:r w:rsidRPr="009C332D">
              <w:rPr>
                <w:rFonts w:ascii="Gill Sans MT" w:eastAsia="Calibri" w:hAnsi="Gill Sans MT" w:cs="Arial"/>
                <w:b/>
                <w:sz w:val="22"/>
                <w:lang w:val="fr-FR"/>
              </w:rPr>
              <w:t>Ambition:</w:t>
            </w:r>
          </w:p>
          <w:p w14:paraId="04EBFAD7" w14:textId="77777777" w:rsidR="00122403" w:rsidRPr="009C332D" w:rsidRDefault="00122403" w:rsidP="00384D8C">
            <w:pPr>
              <w:numPr>
                <w:ilvl w:val="0"/>
                <w:numId w:val="6"/>
              </w:numPr>
              <w:jc w:val="both"/>
              <w:rPr>
                <w:rFonts w:ascii="Gill Sans MT" w:hAnsi="Gill Sans MT" w:cs="Arial"/>
                <w:sz w:val="22"/>
                <w:lang w:val="fr-FR"/>
              </w:rPr>
            </w:pPr>
            <w:r w:rsidRPr="009C332D">
              <w:rPr>
                <w:rFonts w:ascii="Gill Sans MT" w:hAnsi="Gill Sans MT" w:cs="Arial"/>
                <w:sz w:val="22"/>
                <w:lang w:val="fr-FR"/>
              </w:rPr>
              <w:t xml:space="preserve">Fixer des objectifs ambitieux et exigeant pour soi-même et l'équipe, prend la responsabilité pour le développement personnel, et encourage l'équipe à faire de même; </w:t>
            </w:r>
          </w:p>
          <w:p w14:paraId="6C02B87C" w14:textId="77777777" w:rsidR="00122403" w:rsidRPr="009C332D" w:rsidRDefault="00122403" w:rsidP="00384D8C">
            <w:pPr>
              <w:numPr>
                <w:ilvl w:val="0"/>
                <w:numId w:val="6"/>
              </w:numPr>
              <w:jc w:val="both"/>
              <w:rPr>
                <w:rFonts w:ascii="Gill Sans MT" w:hAnsi="Gill Sans MT" w:cs="Arial"/>
                <w:sz w:val="22"/>
                <w:lang w:val="fr-FR"/>
              </w:rPr>
            </w:pPr>
            <w:r w:rsidRPr="009C332D">
              <w:rPr>
                <w:rFonts w:ascii="Gill Sans MT" w:hAnsi="Gill Sans MT" w:cs="Arial"/>
                <w:sz w:val="22"/>
                <w:lang w:val="fr-FR"/>
              </w:rPr>
              <w:t>S'engager et motiver les autres en partageant largement votre vision personnelle de Save the Children;</w:t>
            </w:r>
          </w:p>
          <w:p w14:paraId="3F6C5798" w14:textId="77777777" w:rsidR="00122403" w:rsidRPr="009C332D" w:rsidRDefault="00122403" w:rsidP="00384D8C">
            <w:pPr>
              <w:numPr>
                <w:ilvl w:val="0"/>
                <w:numId w:val="6"/>
              </w:numPr>
              <w:jc w:val="both"/>
              <w:rPr>
                <w:rFonts w:ascii="Gill Sans MT" w:hAnsi="Gill Sans MT" w:cs="Arial"/>
                <w:sz w:val="22"/>
                <w:lang w:val="fr-FR"/>
              </w:rPr>
            </w:pPr>
            <w:r w:rsidRPr="009C332D">
              <w:rPr>
                <w:rFonts w:ascii="Gill Sans MT" w:hAnsi="Gill Sans MT" w:cs="Arial"/>
                <w:sz w:val="22"/>
                <w:lang w:val="fr-FR"/>
              </w:rPr>
              <w:t>Regarder vers le futur de façon stratégique et appréhender les choses de façon globales</w:t>
            </w:r>
          </w:p>
          <w:p w14:paraId="3A694773" w14:textId="77777777" w:rsidR="00122403" w:rsidRPr="009C332D" w:rsidRDefault="00122403" w:rsidP="00122403">
            <w:pPr>
              <w:jc w:val="both"/>
              <w:rPr>
                <w:rFonts w:ascii="Gill Sans MT" w:hAnsi="Gill Sans MT" w:cs="Arial"/>
                <w:b/>
                <w:sz w:val="22"/>
                <w:lang w:val="fr-FR"/>
              </w:rPr>
            </w:pPr>
            <w:r w:rsidRPr="009C332D">
              <w:rPr>
                <w:rFonts w:ascii="Gill Sans MT" w:hAnsi="Gill Sans MT" w:cs="Arial"/>
                <w:b/>
                <w:sz w:val="22"/>
                <w:lang w:val="fr-FR"/>
              </w:rPr>
              <w:t xml:space="preserve">Collaboration: </w:t>
            </w:r>
          </w:p>
          <w:p w14:paraId="73E6C976" w14:textId="77777777" w:rsidR="00122403" w:rsidRPr="009C332D" w:rsidRDefault="00122403" w:rsidP="00384D8C">
            <w:pPr>
              <w:numPr>
                <w:ilvl w:val="0"/>
                <w:numId w:val="5"/>
              </w:numPr>
              <w:jc w:val="both"/>
              <w:rPr>
                <w:rFonts w:ascii="Gill Sans MT" w:hAnsi="Gill Sans MT" w:cs="Arial"/>
                <w:sz w:val="22"/>
                <w:lang w:val="fr-FR"/>
              </w:rPr>
            </w:pPr>
            <w:r w:rsidRPr="009C332D">
              <w:rPr>
                <w:rFonts w:ascii="Gill Sans MT" w:hAnsi="Gill Sans MT" w:cs="Arial"/>
                <w:sz w:val="22"/>
                <w:lang w:val="fr-FR"/>
              </w:rPr>
              <w:t xml:space="preserve">Établit et entretenir des relations efficaces avec l'équipe, collègues, membres, donateurs et partenaires; </w:t>
            </w:r>
          </w:p>
          <w:p w14:paraId="77CBA707" w14:textId="77777777" w:rsidR="00122403" w:rsidRPr="009C332D" w:rsidRDefault="00122403" w:rsidP="00384D8C">
            <w:pPr>
              <w:numPr>
                <w:ilvl w:val="0"/>
                <w:numId w:val="5"/>
              </w:numPr>
              <w:jc w:val="both"/>
              <w:rPr>
                <w:rFonts w:ascii="Gill Sans MT" w:hAnsi="Gill Sans MT" w:cs="Arial"/>
                <w:sz w:val="22"/>
                <w:lang w:val="fr-FR"/>
              </w:rPr>
            </w:pPr>
            <w:r w:rsidRPr="009C332D">
              <w:rPr>
                <w:rFonts w:ascii="Gill Sans MT" w:hAnsi="Gill Sans MT" w:cs="Arial"/>
                <w:sz w:val="22"/>
                <w:lang w:val="fr-FR"/>
              </w:rPr>
              <w:t xml:space="preserve">Valoriser la diversité comme un avantage compétitif; </w:t>
            </w:r>
          </w:p>
          <w:p w14:paraId="5AD3BECA" w14:textId="77777777" w:rsidR="00122403" w:rsidRPr="009C332D" w:rsidRDefault="00122403" w:rsidP="00384D8C">
            <w:pPr>
              <w:numPr>
                <w:ilvl w:val="0"/>
                <w:numId w:val="5"/>
              </w:numPr>
              <w:jc w:val="both"/>
              <w:rPr>
                <w:rFonts w:ascii="Gill Sans MT" w:hAnsi="Gill Sans MT" w:cs="Arial"/>
                <w:sz w:val="22"/>
                <w:lang w:val="fr-FR"/>
              </w:rPr>
            </w:pPr>
            <w:r w:rsidRPr="009C332D">
              <w:rPr>
                <w:rFonts w:ascii="Gill Sans MT" w:hAnsi="Gill Sans MT" w:cs="Arial"/>
                <w:sz w:val="22"/>
                <w:lang w:val="fr-FR"/>
              </w:rPr>
              <w:t xml:space="preserve">Etre accessible, diplomatique et prêt à appuyer les collègues, avec des compétences d’écoute bien développées. </w:t>
            </w:r>
          </w:p>
          <w:p w14:paraId="084B1FFB" w14:textId="77777777" w:rsidR="00122403" w:rsidRPr="009C332D" w:rsidRDefault="00122403" w:rsidP="00122403">
            <w:pPr>
              <w:jc w:val="both"/>
              <w:rPr>
                <w:rFonts w:ascii="Gill Sans MT" w:eastAsia="Calibri" w:hAnsi="Gill Sans MT" w:cs="Arial"/>
                <w:b/>
                <w:sz w:val="22"/>
                <w:lang w:val="fr-FR"/>
              </w:rPr>
            </w:pPr>
            <w:r w:rsidRPr="009C332D">
              <w:rPr>
                <w:rFonts w:ascii="Gill Sans MT" w:hAnsi="Gill Sans MT" w:cs="Arial"/>
                <w:b/>
                <w:sz w:val="22"/>
                <w:lang w:val="fr-FR"/>
              </w:rPr>
              <w:t>Créativité:</w:t>
            </w:r>
          </w:p>
          <w:p w14:paraId="4516966F" w14:textId="77777777" w:rsidR="00122403" w:rsidRPr="009C332D" w:rsidRDefault="00122403" w:rsidP="00384D8C">
            <w:pPr>
              <w:pStyle w:val="Default"/>
              <w:numPr>
                <w:ilvl w:val="0"/>
                <w:numId w:val="5"/>
              </w:numPr>
              <w:jc w:val="both"/>
              <w:rPr>
                <w:rFonts w:cs="Arial"/>
                <w:color w:val="auto"/>
                <w:sz w:val="22"/>
                <w:szCs w:val="20"/>
                <w:lang w:val="fr-FR"/>
              </w:rPr>
            </w:pPr>
            <w:r w:rsidRPr="009C332D">
              <w:rPr>
                <w:rFonts w:cs="Arial"/>
                <w:color w:val="auto"/>
                <w:sz w:val="22"/>
                <w:szCs w:val="20"/>
                <w:lang w:val="fr-FR"/>
              </w:rPr>
              <w:t xml:space="preserve">Développer et rester ouverts aux nouvelles idées et au changement et prendre des risques mesurés afin de mettre en œuvre des solutions durables pour et avec les enfants. </w:t>
            </w:r>
          </w:p>
          <w:p w14:paraId="0E95E749" w14:textId="77777777" w:rsidR="00F84CEE" w:rsidRPr="009C332D" w:rsidRDefault="00F84CEE" w:rsidP="00122403">
            <w:pPr>
              <w:jc w:val="both"/>
              <w:rPr>
                <w:rFonts w:ascii="Gill Sans MT" w:hAnsi="Gill Sans MT" w:cs="Arial"/>
                <w:b/>
                <w:sz w:val="22"/>
                <w:lang w:val="fr-FR"/>
              </w:rPr>
            </w:pPr>
          </w:p>
          <w:p w14:paraId="27D68F86" w14:textId="77777777" w:rsidR="00122403" w:rsidRPr="009C332D" w:rsidRDefault="00122403" w:rsidP="00122403">
            <w:pPr>
              <w:jc w:val="both"/>
              <w:rPr>
                <w:rFonts w:ascii="Gill Sans MT" w:hAnsi="Gill Sans MT"/>
                <w:b/>
                <w:bCs/>
                <w:sz w:val="22"/>
                <w:lang w:val="fr-FR"/>
              </w:rPr>
            </w:pPr>
            <w:r w:rsidRPr="009C332D">
              <w:rPr>
                <w:rFonts w:ascii="Gill Sans MT" w:hAnsi="Gill Sans MT" w:cs="Arial"/>
                <w:b/>
                <w:sz w:val="22"/>
                <w:lang w:val="fr-FR"/>
              </w:rPr>
              <w:t>Intégrité</w:t>
            </w:r>
            <w:r w:rsidRPr="009C332D">
              <w:rPr>
                <w:rFonts w:ascii="Gill Sans MT" w:hAnsi="Gill Sans MT"/>
                <w:b/>
                <w:bCs/>
                <w:sz w:val="22"/>
                <w:lang w:val="fr-FR"/>
              </w:rPr>
              <w:t xml:space="preserve"> </w:t>
            </w:r>
          </w:p>
          <w:p w14:paraId="6D4CBD67" w14:textId="77777777" w:rsidR="00122403" w:rsidRPr="009C332D" w:rsidRDefault="00122403" w:rsidP="00384D8C">
            <w:pPr>
              <w:pStyle w:val="Paragraphedeliste"/>
              <w:numPr>
                <w:ilvl w:val="0"/>
                <w:numId w:val="5"/>
              </w:numPr>
              <w:suppressAutoHyphens w:val="0"/>
              <w:contextualSpacing/>
              <w:jc w:val="both"/>
              <w:rPr>
                <w:rFonts w:ascii="Gill Sans MT" w:hAnsi="Gill Sans MT" w:cs="Arial"/>
                <w:sz w:val="22"/>
                <w:lang w:val="fr-FR"/>
              </w:rPr>
            </w:pPr>
            <w:r w:rsidRPr="009C332D">
              <w:rPr>
                <w:rFonts w:ascii="Gill Sans MT" w:hAnsi="Gill Sans MT" w:cs="Arial"/>
                <w:sz w:val="22"/>
                <w:lang w:val="fr-FR"/>
              </w:rPr>
              <w:t>Agir selon les critères les plus élevés d’honnêteté, d’ouverture d’esprit et de transparence;</w:t>
            </w:r>
          </w:p>
          <w:p w14:paraId="340AFB53" w14:textId="77777777" w:rsidR="00122403" w:rsidRPr="009C332D" w:rsidRDefault="00122403" w:rsidP="00384D8C">
            <w:pPr>
              <w:pStyle w:val="Paragraphedeliste"/>
              <w:numPr>
                <w:ilvl w:val="0"/>
                <w:numId w:val="5"/>
              </w:numPr>
              <w:suppressAutoHyphens w:val="0"/>
              <w:contextualSpacing/>
              <w:jc w:val="both"/>
              <w:rPr>
                <w:rFonts w:ascii="Gill Sans MT" w:hAnsi="Gill Sans MT" w:cs="Arial"/>
                <w:sz w:val="22"/>
                <w:lang w:val="fr-FR"/>
              </w:rPr>
            </w:pPr>
            <w:r w:rsidRPr="009C332D">
              <w:rPr>
                <w:rFonts w:ascii="Gill Sans MT" w:hAnsi="Gill Sans MT" w:cs="Arial"/>
                <w:sz w:val="22"/>
                <w:lang w:val="fr-FR"/>
              </w:rPr>
              <w:t xml:space="preserve">Avoir un engagement fort pour la vision de Save the Children d’un monde dans lequel chaque enfant </w:t>
            </w:r>
            <w:r w:rsidRPr="009C332D">
              <w:rPr>
                <w:rFonts w:ascii="Gill Sans MT" w:eastAsia="Calibri" w:hAnsi="Gill Sans MT" w:cs="Arial"/>
                <w:sz w:val="22"/>
                <w:lang w:val="fr-FR"/>
              </w:rPr>
              <w:t>a le droit de survivre, le droit à la protection, au développement et à la participation</w:t>
            </w:r>
          </w:p>
          <w:p w14:paraId="24587001" w14:textId="77777777" w:rsidR="00062B4C" w:rsidRPr="009C332D" w:rsidRDefault="00062B4C" w:rsidP="00062B4C">
            <w:pPr>
              <w:pStyle w:val="Paragraphedeliste"/>
              <w:suppressAutoHyphens w:val="0"/>
              <w:ind w:left="696"/>
              <w:contextualSpacing/>
              <w:jc w:val="both"/>
              <w:rPr>
                <w:rFonts w:ascii="Gill Sans MT" w:hAnsi="Gill Sans MT" w:cs="Arial"/>
                <w:sz w:val="22"/>
                <w:lang w:val="fr-FR"/>
              </w:rPr>
            </w:pPr>
          </w:p>
          <w:p w14:paraId="6FCD8976" w14:textId="77777777" w:rsidR="0072411E" w:rsidRPr="009C332D" w:rsidRDefault="0072411E" w:rsidP="00A94B05">
            <w:pPr>
              <w:rPr>
                <w:rFonts w:ascii="Gill Sans MT" w:hAnsi="Gill Sans MT" w:cs="Arial"/>
                <w:sz w:val="22"/>
                <w:lang w:val="fr-FR"/>
              </w:rPr>
            </w:pPr>
          </w:p>
        </w:tc>
      </w:tr>
      <w:tr w:rsidR="0072411E" w:rsidRPr="008101AF" w14:paraId="69B7FFE6" w14:textId="77777777">
        <w:tc>
          <w:tcPr>
            <w:tcW w:w="9791" w:type="dxa"/>
            <w:gridSpan w:val="2"/>
            <w:tcBorders>
              <w:top w:val="single" w:sz="4" w:space="0" w:color="000000"/>
              <w:left w:val="single" w:sz="4" w:space="0" w:color="000000"/>
              <w:bottom w:val="single" w:sz="4" w:space="0" w:color="000000"/>
              <w:right w:val="single" w:sz="4" w:space="0" w:color="000000"/>
            </w:tcBorders>
          </w:tcPr>
          <w:p w14:paraId="4002704E" w14:textId="77777777" w:rsidR="0072411E" w:rsidRPr="002F0903" w:rsidRDefault="0072411E" w:rsidP="00945FC4">
            <w:pPr>
              <w:snapToGrid w:val="0"/>
              <w:rPr>
                <w:rFonts w:ascii="Gill Sans MT" w:hAnsi="Gill Sans MT" w:cs="Arial"/>
                <w:b/>
                <w:sz w:val="20"/>
              </w:rPr>
            </w:pPr>
            <w:r w:rsidRPr="002F0903">
              <w:rPr>
                <w:rFonts w:ascii="Gill Sans MT" w:hAnsi="Gill Sans MT" w:cs="Arial"/>
                <w:b/>
                <w:sz w:val="20"/>
              </w:rPr>
              <w:lastRenderedPageBreak/>
              <w:t>QUALIFICATIONS AND EXPERIENCE</w:t>
            </w:r>
          </w:p>
          <w:p w14:paraId="389B33A8" w14:textId="77777777" w:rsidR="00D343EF" w:rsidRPr="009C332D" w:rsidRDefault="00062B4C" w:rsidP="00D343EF">
            <w:pPr>
              <w:numPr>
                <w:ilvl w:val="0"/>
                <w:numId w:val="9"/>
              </w:numPr>
              <w:suppressAutoHyphens w:val="0"/>
              <w:jc w:val="both"/>
              <w:rPr>
                <w:rFonts w:ascii="Gill Sans MT" w:hAnsi="Gill Sans MT"/>
                <w:sz w:val="22"/>
                <w:lang w:val="fr-FR"/>
              </w:rPr>
            </w:pPr>
            <w:r w:rsidRPr="009C332D">
              <w:rPr>
                <w:rFonts w:ascii="Gill Sans MT" w:hAnsi="Gill Sans MT"/>
                <w:sz w:val="22"/>
                <w:lang w:val="fr-FR"/>
              </w:rPr>
              <w:t>Diplôme</w:t>
            </w:r>
            <w:r w:rsidR="00D343EF" w:rsidRPr="009C332D">
              <w:rPr>
                <w:rFonts w:ascii="Gill Sans MT" w:hAnsi="Gill Sans MT"/>
                <w:sz w:val="22"/>
                <w:lang w:val="fr-FR"/>
              </w:rPr>
              <w:t xml:space="preserve"> en </w:t>
            </w:r>
            <w:r w:rsidRPr="009C332D">
              <w:rPr>
                <w:rFonts w:ascii="Gill Sans MT" w:hAnsi="Gill Sans MT"/>
                <w:sz w:val="22"/>
                <w:lang w:val="fr-FR"/>
              </w:rPr>
              <w:t>Médecine</w:t>
            </w:r>
            <w:r w:rsidR="00D343EF" w:rsidRPr="009C332D">
              <w:rPr>
                <w:rFonts w:ascii="Gill Sans MT" w:hAnsi="Gill Sans MT"/>
                <w:sz w:val="22"/>
                <w:lang w:val="fr-FR"/>
              </w:rPr>
              <w:t xml:space="preserve"> Clinique et/ou en Sante Communautaire</w:t>
            </w:r>
          </w:p>
          <w:p w14:paraId="35198D46" w14:textId="77777777" w:rsidR="00D343EF" w:rsidRPr="009C332D" w:rsidRDefault="00062B4C" w:rsidP="00D343EF">
            <w:pPr>
              <w:numPr>
                <w:ilvl w:val="0"/>
                <w:numId w:val="9"/>
              </w:numPr>
              <w:suppressAutoHyphens w:val="0"/>
              <w:jc w:val="both"/>
              <w:rPr>
                <w:rFonts w:ascii="Gill Sans MT" w:hAnsi="Gill Sans MT"/>
                <w:sz w:val="22"/>
                <w:lang w:val="fr-FR"/>
              </w:rPr>
            </w:pPr>
            <w:r w:rsidRPr="009C332D">
              <w:rPr>
                <w:rFonts w:ascii="Gill Sans MT" w:hAnsi="Gill Sans MT"/>
                <w:sz w:val="22"/>
                <w:lang w:val="fr-FR"/>
              </w:rPr>
              <w:t>Au moins 3 ans d’expérience</w:t>
            </w:r>
            <w:r w:rsidR="00D343EF" w:rsidRPr="009C332D">
              <w:rPr>
                <w:rFonts w:ascii="Gill Sans MT" w:hAnsi="Gill Sans MT"/>
                <w:sz w:val="22"/>
                <w:lang w:val="fr-FR"/>
              </w:rPr>
              <w:t xml:space="preserve"> de travail dans la Sante Sexuelle et Reproductive des Adolescents et dans les Programmes de </w:t>
            </w:r>
            <w:r w:rsidRPr="009C332D">
              <w:rPr>
                <w:rFonts w:ascii="Gill Sans MT" w:hAnsi="Gill Sans MT"/>
                <w:sz w:val="22"/>
                <w:lang w:val="fr-FR"/>
              </w:rPr>
              <w:t>prévention</w:t>
            </w:r>
            <w:r w:rsidR="00D343EF" w:rsidRPr="009C332D">
              <w:rPr>
                <w:rFonts w:ascii="Gill Sans MT" w:hAnsi="Gill Sans MT"/>
                <w:sz w:val="22"/>
                <w:lang w:val="fr-FR"/>
              </w:rPr>
              <w:t xml:space="preserve"> du VIH. </w:t>
            </w:r>
          </w:p>
          <w:p w14:paraId="304D76B8" w14:textId="77777777" w:rsidR="00140462" w:rsidRPr="009C332D" w:rsidRDefault="00140462" w:rsidP="00D343EF">
            <w:pPr>
              <w:numPr>
                <w:ilvl w:val="0"/>
                <w:numId w:val="9"/>
              </w:numPr>
              <w:suppressAutoHyphens w:val="0"/>
              <w:jc w:val="both"/>
              <w:rPr>
                <w:rFonts w:ascii="Gill Sans MT" w:hAnsi="Gill Sans MT"/>
                <w:sz w:val="22"/>
                <w:lang w:val="fr-FR"/>
              </w:rPr>
            </w:pPr>
            <w:r w:rsidRPr="009C332D">
              <w:rPr>
                <w:rFonts w:ascii="Gill Sans MT" w:hAnsi="Gill Sans MT"/>
                <w:sz w:val="22"/>
                <w:lang w:val="fr-FR"/>
              </w:rPr>
              <w:t>Expérience de travail avec le système de santé en RDC et maitrise des approches d’offre des services adaptés aux adolescents et jeunes</w:t>
            </w:r>
          </w:p>
          <w:p w14:paraId="26D044D7" w14:textId="77777777" w:rsidR="00D343EF" w:rsidRPr="009C332D" w:rsidRDefault="00062B4C" w:rsidP="00D343EF">
            <w:pPr>
              <w:numPr>
                <w:ilvl w:val="0"/>
                <w:numId w:val="9"/>
              </w:numPr>
              <w:suppressAutoHyphens w:val="0"/>
              <w:jc w:val="both"/>
              <w:rPr>
                <w:rFonts w:ascii="Gill Sans MT" w:hAnsi="Gill Sans MT"/>
                <w:sz w:val="22"/>
                <w:lang w:val="fr-FR"/>
              </w:rPr>
            </w:pPr>
            <w:r w:rsidRPr="009C332D">
              <w:rPr>
                <w:rFonts w:ascii="Gill Sans MT" w:hAnsi="Gill Sans MT"/>
                <w:sz w:val="22"/>
                <w:lang w:val="fr-FR"/>
              </w:rPr>
              <w:t>Compréhension</w:t>
            </w:r>
            <w:r w:rsidR="00D343EF" w:rsidRPr="009C332D">
              <w:rPr>
                <w:rFonts w:ascii="Gill Sans MT" w:hAnsi="Gill Sans MT"/>
                <w:sz w:val="22"/>
                <w:lang w:val="fr-FR"/>
              </w:rPr>
              <w:t xml:space="preserve"> et connaissance sur la </w:t>
            </w:r>
            <w:r w:rsidRPr="009C332D">
              <w:rPr>
                <w:rFonts w:ascii="Gill Sans MT" w:hAnsi="Gill Sans MT"/>
                <w:sz w:val="22"/>
                <w:lang w:val="fr-FR"/>
              </w:rPr>
              <w:t>manière</w:t>
            </w:r>
            <w:r w:rsidR="00D343EF" w:rsidRPr="009C332D">
              <w:rPr>
                <w:rFonts w:ascii="Gill Sans MT" w:hAnsi="Gill Sans MT"/>
                <w:sz w:val="22"/>
                <w:lang w:val="fr-FR"/>
              </w:rPr>
              <w:t xml:space="preserve"> dont les normes </w:t>
            </w:r>
            <w:r w:rsidRPr="009C332D">
              <w:rPr>
                <w:rFonts w:ascii="Gill Sans MT" w:hAnsi="Gill Sans MT"/>
                <w:sz w:val="22"/>
                <w:lang w:val="fr-FR"/>
              </w:rPr>
              <w:t>liées au</w:t>
            </w:r>
            <w:r w:rsidR="00D343EF" w:rsidRPr="009C332D">
              <w:rPr>
                <w:rFonts w:ascii="Gill Sans MT" w:hAnsi="Gill Sans MT"/>
                <w:sz w:val="22"/>
                <w:lang w:val="fr-FR"/>
              </w:rPr>
              <w:t xml:space="preserve"> genre</w:t>
            </w:r>
            <w:r w:rsidR="00D36B28" w:rsidRPr="009C332D">
              <w:rPr>
                <w:rFonts w:ascii="Gill Sans MT" w:hAnsi="Gill Sans MT"/>
                <w:sz w:val="22"/>
                <w:lang w:val="fr-FR"/>
              </w:rPr>
              <w:t xml:space="preserve"> influent sur les pratiques en sante. </w:t>
            </w:r>
            <w:r w:rsidR="00D343EF" w:rsidRPr="009C332D">
              <w:rPr>
                <w:rFonts w:ascii="Gill Sans MT" w:hAnsi="Gill Sans MT"/>
                <w:sz w:val="22"/>
                <w:lang w:val="fr-FR"/>
              </w:rPr>
              <w:t xml:space="preserve"> </w:t>
            </w:r>
          </w:p>
          <w:p w14:paraId="1EEDB756" w14:textId="77777777" w:rsidR="00D36B28" w:rsidRPr="009C332D" w:rsidRDefault="00062B4C" w:rsidP="00D343EF">
            <w:pPr>
              <w:numPr>
                <w:ilvl w:val="0"/>
                <w:numId w:val="9"/>
              </w:numPr>
              <w:suppressAutoHyphens w:val="0"/>
              <w:jc w:val="both"/>
              <w:rPr>
                <w:rFonts w:ascii="Gill Sans MT" w:hAnsi="Gill Sans MT"/>
                <w:sz w:val="22"/>
                <w:lang w:val="fr-FR"/>
              </w:rPr>
            </w:pPr>
            <w:r w:rsidRPr="009C332D">
              <w:rPr>
                <w:rFonts w:ascii="Gill Sans MT" w:hAnsi="Gill Sans MT"/>
                <w:sz w:val="22"/>
                <w:lang w:val="fr-FR"/>
              </w:rPr>
              <w:t>Expérience</w:t>
            </w:r>
            <w:r w:rsidR="00D343EF" w:rsidRPr="009C332D">
              <w:rPr>
                <w:rFonts w:ascii="Gill Sans MT" w:hAnsi="Gill Sans MT"/>
                <w:sz w:val="22"/>
                <w:lang w:val="fr-FR"/>
              </w:rPr>
              <w:t xml:space="preserve"> </w:t>
            </w:r>
            <w:r w:rsidR="00D36B28" w:rsidRPr="009C332D">
              <w:rPr>
                <w:rFonts w:ascii="Gill Sans MT" w:hAnsi="Gill Sans MT"/>
                <w:sz w:val="22"/>
                <w:lang w:val="fr-FR"/>
              </w:rPr>
              <w:t xml:space="preserve">dans les interventions en milieu scolaire </w:t>
            </w:r>
            <w:r w:rsidRPr="009C332D">
              <w:rPr>
                <w:rFonts w:ascii="Gill Sans MT" w:hAnsi="Gill Sans MT"/>
                <w:sz w:val="22"/>
                <w:lang w:val="fr-FR"/>
              </w:rPr>
              <w:t>et/</w:t>
            </w:r>
            <w:r w:rsidR="00D36B28" w:rsidRPr="009C332D">
              <w:rPr>
                <w:rFonts w:ascii="Gill Sans MT" w:hAnsi="Gill Sans MT"/>
                <w:sz w:val="22"/>
                <w:lang w:val="fr-FR"/>
              </w:rPr>
              <w:t xml:space="preserve">ou communautaires. </w:t>
            </w:r>
          </w:p>
          <w:p w14:paraId="209F1FCF" w14:textId="77777777" w:rsidR="00D343EF" w:rsidRPr="009C332D" w:rsidRDefault="00D36B28" w:rsidP="00D343EF">
            <w:pPr>
              <w:numPr>
                <w:ilvl w:val="0"/>
                <w:numId w:val="9"/>
              </w:numPr>
              <w:suppressAutoHyphens w:val="0"/>
              <w:jc w:val="both"/>
              <w:rPr>
                <w:rFonts w:ascii="Gill Sans MT" w:hAnsi="Gill Sans MT"/>
                <w:sz w:val="22"/>
                <w:lang w:val="fr-FR"/>
              </w:rPr>
            </w:pPr>
            <w:r w:rsidRPr="009C332D">
              <w:rPr>
                <w:rFonts w:ascii="Gill Sans MT" w:hAnsi="Gill Sans MT"/>
                <w:sz w:val="22"/>
                <w:lang w:val="fr-FR"/>
              </w:rPr>
              <w:t xml:space="preserve">La connaissance du travail dans l'environnement de Kinshasa et des interventions en milieu urbain et </w:t>
            </w:r>
            <w:r w:rsidR="00062B4C" w:rsidRPr="009C332D">
              <w:rPr>
                <w:rFonts w:ascii="Gill Sans MT" w:hAnsi="Gill Sans MT"/>
                <w:sz w:val="22"/>
                <w:lang w:val="fr-FR"/>
              </w:rPr>
              <w:t>péri-urbain</w:t>
            </w:r>
            <w:r w:rsidRPr="009C332D">
              <w:rPr>
                <w:rFonts w:ascii="Gill Sans MT" w:hAnsi="Gill Sans MT"/>
                <w:sz w:val="22"/>
                <w:lang w:val="fr-FR"/>
              </w:rPr>
              <w:t xml:space="preserve"> serait un plus.  </w:t>
            </w:r>
          </w:p>
          <w:p w14:paraId="1393F935" w14:textId="77777777" w:rsidR="00D36B28" w:rsidRPr="009C332D" w:rsidRDefault="00062B4C" w:rsidP="00D343EF">
            <w:pPr>
              <w:numPr>
                <w:ilvl w:val="0"/>
                <w:numId w:val="9"/>
              </w:numPr>
              <w:suppressAutoHyphens w:val="0"/>
              <w:jc w:val="both"/>
              <w:rPr>
                <w:rFonts w:ascii="Gill Sans MT" w:hAnsi="Gill Sans MT"/>
                <w:sz w:val="22"/>
                <w:lang w:val="fr-FR"/>
              </w:rPr>
            </w:pPr>
            <w:r w:rsidRPr="009C332D">
              <w:rPr>
                <w:rFonts w:ascii="Gill Sans MT" w:hAnsi="Gill Sans MT"/>
                <w:sz w:val="22"/>
                <w:lang w:val="fr-FR"/>
              </w:rPr>
              <w:t>Expérience</w:t>
            </w:r>
            <w:r w:rsidR="00D343EF" w:rsidRPr="009C332D">
              <w:rPr>
                <w:rFonts w:ascii="Gill Sans MT" w:hAnsi="Gill Sans MT"/>
                <w:sz w:val="22"/>
                <w:lang w:val="fr-FR"/>
              </w:rPr>
              <w:t xml:space="preserve"> </w:t>
            </w:r>
            <w:r w:rsidR="00D36B28" w:rsidRPr="009C332D">
              <w:rPr>
                <w:rFonts w:ascii="Gill Sans MT" w:hAnsi="Gill Sans MT"/>
                <w:sz w:val="22"/>
                <w:lang w:val="fr-FR"/>
              </w:rPr>
              <w:t xml:space="preserve">de travail avec les partenaires locaux </w:t>
            </w:r>
          </w:p>
          <w:p w14:paraId="2ECC11CA" w14:textId="61F75B0B" w:rsidR="00D343EF" w:rsidRPr="009C332D" w:rsidRDefault="00062B4C" w:rsidP="00D343EF">
            <w:pPr>
              <w:numPr>
                <w:ilvl w:val="0"/>
                <w:numId w:val="9"/>
              </w:numPr>
              <w:suppressAutoHyphens w:val="0"/>
              <w:jc w:val="both"/>
              <w:rPr>
                <w:rFonts w:ascii="Gill Sans MT" w:hAnsi="Gill Sans MT"/>
                <w:sz w:val="22"/>
                <w:lang w:val="fr-FR"/>
              </w:rPr>
            </w:pPr>
            <w:r w:rsidRPr="009C332D">
              <w:rPr>
                <w:rFonts w:ascii="Gill Sans MT" w:hAnsi="Gill Sans MT"/>
                <w:sz w:val="22"/>
                <w:lang w:val="fr-FR"/>
              </w:rPr>
              <w:t>Expérience</w:t>
            </w:r>
            <w:r w:rsidR="00D36B28" w:rsidRPr="009C332D">
              <w:rPr>
                <w:rFonts w:ascii="Gill Sans MT" w:hAnsi="Gill Sans MT"/>
                <w:sz w:val="22"/>
                <w:lang w:val="fr-FR"/>
              </w:rPr>
              <w:t xml:space="preserve"> dans la formation</w:t>
            </w:r>
            <w:r w:rsidR="00DD2BD8" w:rsidRPr="009C332D">
              <w:rPr>
                <w:rFonts w:ascii="Gill Sans MT" w:hAnsi="Gill Sans MT"/>
                <w:sz w:val="22"/>
                <w:lang w:val="fr-FR"/>
              </w:rPr>
              <w:t xml:space="preserve"> sur la</w:t>
            </w:r>
            <w:r w:rsidR="00E278BF">
              <w:rPr>
                <w:rFonts w:ascii="Gill Sans MT" w:hAnsi="Gill Sans MT"/>
                <w:sz w:val="22"/>
                <w:lang w:val="fr-FR"/>
              </w:rPr>
              <w:t xml:space="preserve"> Santé</w:t>
            </w:r>
            <w:r w:rsidR="00D36B28" w:rsidRPr="009C332D">
              <w:rPr>
                <w:rFonts w:ascii="Gill Sans MT" w:hAnsi="Gill Sans MT"/>
                <w:sz w:val="22"/>
                <w:lang w:val="fr-FR"/>
              </w:rPr>
              <w:t xml:space="preserve"> Sexuelle et Reproductive</w:t>
            </w:r>
            <w:r w:rsidR="00DD2BD8" w:rsidRPr="009C332D">
              <w:rPr>
                <w:rFonts w:ascii="Gill Sans MT" w:hAnsi="Gill Sans MT"/>
                <w:sz w:val="22"/>
                <w:lang w:val="fr-FR"/>
              </w:rPr>
              <w:t xml:space="preserve"> des adolescents et jeunes</w:t>
            </w:r>
            <w:r w:rsidR="00D36B28" w:rsidRPr="009C332D">
              <w:rPr>
                <w:rFonts w:ascii="Gill Sans MT" w:hAnsi="Gill Sans MT"/>
                <w:sz w:val="22"/>
                <w:lang w:val="fr-FR"/>
              </w:rPr>
              <w:t xml:space="preserve">. </w:t>
            </w:r>
          </w:p>
          <w:p w14:paraId="65D33A50" w14:textId="59D10941" w:rsidR="00D343EF" w:rsidRPr="009C332D" w:rsidRDefault="00D36B28" w:rsidP="00D343EF">
            <w:pPr>
              <w:numPr>
                <w:ilvl w:val="0"/>
                <w:numId w:val="9"/>
              </w:numPr>
              <w:suppressAutoHyphens w:val="0"/>
              <w:jc w:val="both"/>
              <w:rPr>
                <w:rFonts w:ascii="Gill Sans MT" w:hAnsi="Gill Sans MT"/>
                <w:sz w:val="22"/>
                <w:lang w:val="fr-FR"/>
              </w:rPr>
            </w:pPr>
            <w:r w:rsidRPr="009C332D">
              <w:rPr>
                <w:rFonts w:ascii="Gill Sans MT" w:hAnsi="Gill Sans MT"/>
                <w:sz w:val="22"/>
                <w:lang w:val="fr-FR"/>
              </w:rPr>
              <w:t>La connaissa</w:t>
            </w:r>
            <w:r w:rsidR="00E278BF">
              <w:rPr>
                <w:rFonts w:ascii="Gill Sans MT" w:hAnsi="Gill Sans MT"/>
                <w:sz w:val="22"/>
                <w:lang w:val="fr-FR"/>
              </w:rPr>
              <w:t>nce des pratiques sexuelles saines</w:t>
            </w:r>
            <w:r w:rsidRPr="009C332D">
              <w:rPr>
                <w:rFonts w:ascii="Gill Sans MT" w:hAnsi="Gill Sans MT"/>
                <w:sz w:val="22"/>
                <w:lang w:val="fr-FR"/>
              </w:rPr>
              <w:t xml:space="preserve"> des jeunes et adolescents est souhaitable</w:t>
            </w:r>
            <w:r w:rsidR="00D343EF" w:rsidRPr="009C332D">
              <w:rPr>
                <w:rFonts w:ascii="Gill Sans MT" w:hAnsi="Gill Sans MT"/>
                <w:sz w:val="22"/>
                <w:lang w:val="fr-FR"/>
              </w:rPr>
              <w:t xml:space="preserve">. </w:t>
            </w:r>
          </w:p>
          <w:p w14:paraId="7370F749" w14:textId="77777777" w:rsidR="00D343EF" w:rsidRPr="009C332D" w:rsidRDefault="008101AF" w:rsidP="00D343EF">
            <w:pPr>
              <w:numPr>
                <w:ilvl w:val="0"/>
                <w:numId w:val="9"/>
              </w:numPr>
              <w:suppressAutoHyphens w:val="0"/>
              <w:jc w:val="both"/>
              <w:rPr>
                <w:rFonts w:ascii="Gill Sans MT" w:hAnsi="Gill Sans MT"/>
                <w:sz w:val="22"/>
                <w:lang w:val="fr-FR"/>
              </w:rPr>
            </w:pPr>
            <w:r w:rsidRPr="009C332D">
              <w:rPr>
                <w:rFonts w:ascii="Gill Sans MT" w:hAnsi="Gill Sans MT"/>
                <w:sz w:val="22"/>
                <w:lang w:val="fr-FR"/>
              </w:rPr>
              <w:t>Expérience</w:t>
            </w:r>
            <w:r w:rsidR="00D343EF" w:rsidRPr="009C332D">
              <w:rPr>
                <w:rFonts w:ascii="Gill Sans MT" w:hAnsi="Gill Sans MT"/>
                <w:sz w:val="22"/>
                <w:lang w:val="fr-FR"/>
              </w:rPr>
              <w:t xml:space="preserve"> </w:t>
            </w:r>
            <w:r w:rsidR="00D36B28" w:rsidRPr="009C332D">
              <w:rPr>
                <w:rFonts w:ascii="Gill Sans MT" w:hAnsi="Gill Sans MT"/>
                <w:sz w:val="22"/>
                <w:lang w:val="fr-FR"/>
              </w:rPr>
              <w:t xml:space="preserve">en gestion et suivi des projets ainsi que dans la formation et l'accompagnement des partenaires locaux. </w:t>
            </w:r>
            <w:r w:rsidR="00D343EF" w:rsidRPr="009C332D">
              <w:rPr>
                <w:rFonts w:ascii="Gill Sans MT" w:hAnsi="Gill Sans MT"/>
                <w:sz w:val="22"/>
                <w:lang w:val="fr-FR"/>
              </w:rPr>
              <w:t>(</w:t>
            </w:r>
            <w:r w:rsidR="00140462" w:rsidRPr="009C332D">
              <w:rPr>
                <w:rFonts w:ascii="Gill Sans MT" w:hAnsi="Gill Sans MT"/>
                <w:sz w:val="22"/>
                <w:lang w:val="fr-FR"/>
              </w:rPr>
              <w:t>Excellente</w:t>
            </w:r>
            <w:r w:rsidR="00D36B28" w:rsidRPr="009C332D">
              <w:rPr>
                <w:rFonts w:ascii="Gill Sans MT" w:hAnsi="Gill Sans MT"/>
                <w:sz w:val="22"/>
                <w:lang w:val="fr-FR"/>
              </w:rPr>
              <w:t xml:space="preserve"> </w:t>
            </w:r>
            <w:r w:rsidR="00140462" w:rsidRPr="009C332D">
              <w:rPr>
                <w:rFonts w:ascii="Gill Sans MT" w:hAnsi="Gill Sans MT"/>
                <w:sz w:val="22"/>
                <w:lang w:val="fr-FR"/>
              </w:rPr>
              <w:t>capacité</w:t>
            </w:r>
            <w:r w:rsidR="00D36B28" w:rsidRPr="009C332D">
              <w:rPr>
                <w:rFonts w:ascii="Gill Sans MT" w:hAnsi="Gill Sans MT"/>
                <w:sz w:val="22"/>
                <w:lang w:val="fr-FR"/>
              </w:rPr>
              <w:t xml:space="preserve"> d'analyse</w:t>
            </w:r>
            <w:r w:rsidR="00D343EF" w:rsidRPr="009C332D">
              <w:rPr>
                <w:rFonts w:ascii="Gill Sans MT" w:hAnsi="Gill Sans MT"/>
                <w:sz w:val="22"/>
                <w:lang w:val="fr-FR"/>
              </w:rPr>
              <w:t>).</w:t>
            </w:r>
          </w:p>
          <w:p w14:paraId="4FCB9EC2" w14:textId="77777777" w:rsidR="00D343EF" w:rsidRPr="009C332D" w:rsidRDefault="00D36B28" w:rsidP="00D343EF">
            <w:pPr>
              <w:numPr>
                <w:ilvl w:val="0"/>
                <w:numId w:val="9"/>
              </w:numPr>
              <w:suppressAutoHyphens w:val="0"/>
              <w:jc w:val="both"/>
              <w:rPr>
                <w:rFonts w:ascii="Gill Sans MT" w:hAnsi="Gill Sans MT"/>
                <w:sz w:val="22"/>
                <w:lang w:val="fr-FR"/>
              </w:rPr>
            </w:pPr>
            <w:r w:rsidRPr="009C332D">
              <w:rPr>
                <w:rFonts w:ascii="Gill Sans MT" w:hAnsi="Gill Sans MT"/>
                <w:sz w:val="22"/>
                <w:lang w:val="fr-FR"/>
              </w:rPr>
              <w:t xml:space="preserve">Etre capable d'apporter un appui technique aux groupes communautaires et de conduire l'analyse participative des besoins communautaires sur les pratiques </w:t>
            </w:r>
            <w:r w:rsidR="00140462" w:rsidRPr="009C332D">
              <w:rPr>
                <w:rFonts w:ascii="Gill Sans MT" w:hAnsi="Gill Sans MT"/>
                <w:sz w:val="22"/>
                <w:lang w:val="fr-FR"/>
              </w:rPr>
              <w:t>clés</w:t>
            </w:r>
            <w:r w:rsidRPr="009C332D">
              <w:rPr>
                <w:rFonts w:ascii="Gill Sans MT" w:hAnsi="Gill Sans MT"/>
                <w:sz w:val="22"/>
                <w:lang w:val="fr-FR"/>
              </w:rPr>
              <w:t xml:space="preserve"> en sante de la reproduction. </w:t>
            </w:r>
          </w:p>
          <w:p w14:paraId="51966067" w14:textId="77777777" w:rsidR="00D343EF" w:rsidRPr="009C332D" w:rsidRDefault="00D36B28" w:rsidP="00D343EF">
            <w:pPr>
              <w:numPr>
                <w:ilvl w:val="0"/>
                <w:numId w:val="9"/>
              </w:numPr>
              <w:suppressAutoHyphens w:val="0"/>
              <w:jc w:val="both"/>
              <w:rPr>
                <w:rFonts w:ascii="Gill Sans MT" w:hAnsi="Gill Sans MT"/>
                <w:sz w:val="22"/>
                <w:lang w:val="fr-FR"/>
              </w:rPr>
            </w:pPr>
            <w:r w:rsidRPr="009C332D">
              <w:rPr>
                <w:rFonts w:ascii="Gill Sans MT" w:hAnsi="Gill Sans MT"/>
                <w:sz w:val="22"/>
                <w:lang w:val="fr-FR"/>
              </w:rPr>
              <w:t>Connaissance de la Communication pour le Changement des Comportements (CCC) en sante.</w:t>
            </w:r>
          </w:p>
          <w:p w14:paraId="10FD26CA" w14:textId="77777777" w:rsidR="00D36B28" w:rsidRPr="009C332D" w:rsidRDefault="00D36B28" w:rsidP="00D36B28">
            <w:pPr>
              <w:numPr>
                <w:ilvl w:val="0"/>
                <w:numId w:val="10"/>
              </w:numPr>
              <w:tabs>
                <w:tab w:val="num" w:pos="720"/>
              </w:tabs>
              <w:suppressAutoHyphens w:val="0"/>
              <w:jc w:val="both"/>
              <w:rPr>
                <w:rFonts w:ascii="Gill Sans MT" w:hAnsi="Gill Sans MT"/>
                <w:sz w:val="22"/>
                <w:lang w:val="fr-FR"/>
              </w:rPr>
            </w:pPr>
            <w:r w:rsidRPr="009C332D">
              <w:rPr>
                <w:rFonts w:ascii="Gill Sans MT" w:hAnsi="Gill Sans MT"/>
                <w:sz w:val="22"/>
                <w:lang w:val="fr-FR"/>
              </w:rPr>
              <w:t xml:space="preserve">Une maîtrise des logiciels : MS Word, Excel, etc. </w:t>
            </w:r>
          </w:p>
          <w:p w14:paraId="5AC5BEEA" w14:textId="77777777" w:rsidR="00D36B28" w:rsidRPr="009C332D" w:rsidRDefault="00D36B28" w:rsidP="00D36B28">
            <w:pPr>
              <w:numPr>
                <w:ilvl w:val="0"/>
                <w:numId w:val="10"/>
              </w:numPr>
              <w:tabs>
                <w:tab w:val="num" w:pos="720"/>
              </w:tabs>
              <w:suppressAutoHyphens w:val="0"/>
              <w:jc w:val="both"/>
              <w:rPr>
                <w:rFonts w:ascii="Gill Sans MT" w:hAnsi="Gill Sans MT"/>
                <w:sz w:val="22"/>
                <w:lang w:val="fr-FR"/>
              </w:rPr>
            </w:pPr>
            <w:r w:rsidRPr="009C332D">
              <w:rPr>
                <w:rFonts w:ascii="Gill Sans MT" w:hAnsi="Gill Sans MT"/>
                <w:sz w:val="22"/>
                <w:lang w:val="fr-FR"/>
              </w:rPr>
              <w:lastRenderedPageBreak/>
              <w:t>Une excellente maîtrise du français (oral et écrit)</w:t>
            </w:r>
            <w:r w:rsidR="008101AF" w:rsidRPr="009C332D">
              <w:rPr>
                <w:rFonts w:ascii="Gill Sans MT" w:hAnsi="Gill Sans MT"/>
                <w:sz w:val="22"/>
                <w:lang w:val="fr-FR"/>
              </w:rPr>
              <w:t xml:space="preserve"> et du Lingala</w:t>
            </w:r>
            <w:r w:rsidRPr="009C332D">
              <w:rPr>
                <w:rFonts w:ascii="Gill Sans MT" w:hAnsi="Gill Sans MT"/>
                <w:sz w:val="22"/>
                <w:lang w:val="fr-FR"/>
              </w:rPr>
              <w:t xml:space="preserve"> avec de bonnes capacités en reporting</w:t>
            </w:r>
          </w:p>
          <w:p w14:paraId="6F3A054D" w14:textId="77777777" w:rsidR="006710A6" w:rsidRPr="009C332D" w:rsidRDefault="00C2743B" w:rsidP="00C2743B">
            <w:pPr>
              <w:numPr>
                <w:ilvl w:val="0"/>
                <w:numId w:val="10"/>
              </w:numPr>
              <w:tabs>
                <w:tab w:val="num" w:pos="720"/>
              </w:tabs>
              <w:suppressAutoHyphens w:val="0"/>
              <w:jc w:val="both"/>
              <w:rPr>
                <w:rFonts w:ascii="Gill Sans MT" w:hAnsi="Gill Sans MT"/>
                <w:sz w:val="22"/>
                <w:lang w:val="fr-FR"/>
              </w:rPr>
            </w:pPr>
            <w:r w:rsidRPr="009C332D">
              <w:rPr>
                <w:rFonts w:ascii="Gill Sans MT" w:hAnsi="Gill Sans MT"/>
                <w:sz w:val="22"/>
                <w:lang w:val="fr-FR"/>
              </w:rPr>
              <w:t>Une capacité à travailler de manière autonome et sous pression</w:t>
            </w:r>
          </w:p>
          <w:p w14:paraId="1FEA4333" w14:textId="77777777" w:rsidR="006710A6" w:rsidRPr="009C332D" w:rsidRDefault="006710A6" w:rsidP="006710A6">
            <w:pPr>
              <w:numPr>
                <w:ilvl w:val="0"/>
                <w:numId w:val="10"/>
              </w:numPr>
              <w:suppressAutoHyphens w:val="0"/>
              <w:jc w:val="both"/>
              <w:rPr>
                <w:rFonts w:ascii="Gill Sans MT" w:hAnsi="Gill Sans MT"/>
                <w:sz w:val="22"/>
                <w:lang w:val="fr-FR"/>
              </w:rPr>
            </w:pPr>
            <w:r w:rsidRPr="009C332D">
              <w:rPr>
                <w:rFonts w:ascii="Gill Sans MT" w:hAnsi="Gill Sans MT"/>
                <w:sz w:val="22"/>
                <w:lang w:val="fr-FR"/>
              </w:rPr>
              <w:t>Grande capacité d’adaptation, de négociation et de diplomatie</w:t>
            </w:r>
          </w:p>
          <w:p w14:paraId="7920C87A" w14:textId="77777777" w:rsidR="006710A6" w:rsidRPr="009C332D" w:rsidRDefault="006710A6" w:rsidP="006710A6">
            <w:pPr>
              <w:numPr>
                <w:ilvl w:val="0"/>
                <w:numId w:val="10"/>
              </w:numPr>
              <w:suppressAutoHyphens w:val="0"/>
              <w:jc w:val="both"/>
              <w:rPr>
                <w:rFonts w:ascii="Gill Sans MT" w:hAnsi="Gill Sans MT"/>
                <w:sz w:val="22"/>
                <w:lang w:val="fr-FR"/>
              </w:rPr>
            </w:pPr>
            <w:r w:rsidRPr="009C332D">
              <w:rPr>
                <w:rFonts w:ascii="Gill Sans MT" w:hAnsi="Gill Sans MT"/>
                <w:sz w:val="22"/>
                <w:lang w:val="fr-FR"/>
              </w:rPr>
              <w:t>Etre capable de diriger une équipe</w:t>
            </w:r>
          </w:p>
          <w:p w14:paraId="79B7DF10" w14:textId="77777777" w:rsidR="006710A6" w:rsidRPr="002F0903" w:rsidRDefault="00C2743B" w:rsidP="006710A6">
            <w:pPr>
              <w:numPr>
                <w:ilvl w:val="0"/>
                <w:numId w:val="10"/>
              </w:numPr>
              <w:suppressAutoHyphens w:val="0"/>
              <w:jc w:val="both"/>
              <w:rPr>
                <w:rFonts w:ascii="Gill Sans MT" w:hAnsi="Gill Sans MT"/>
                <w:sz w:val="20"/>
              </w:rPr>
            </w:pPr>
            <w:r>
              <w:rPr>
                <w:rFonts w:ascii="Gill Sans MT" w:hAnsi="Gill Sans MT"/>
                <w:sz w:val="20"/>
                <w:lang w:val="fr-FR"/>
              </w:rPr>
              <w:t>S</w:t>
            </w:r>
            <w:r w:rsidR="006710A6" w:rsidRPr="002F0903">
              <w:rPr>
                <w:rFonts w:ascii="Gill Sans MT" w:hAnsi="Gill Sans MT"/>
                <w:sz w:val="20"/>
                <w:lang w:val="fr-FR"/>
              </w:rPr>
              <w:t>ens</w:t>
            </w:r>
            <w:r>
              <w:rPr>
                <w:rFonts w:ascii="Gill Sans MT" w:hAnsi="Gill Sans MT"/>
                <w:sz w:val="20"/>
                <w:lang w:val="fr-FR"/>
              </w:rPr>
              <w:t xml:space="preserve"> élevé</w:t>
            </w:r>
            <w:r w:rsidR="006710A6" w:rsidRPr="002F0903">
              <w:rPr>
                <w:rFonts w:ascii="Gill Sans MT" w:hAnsi="Gill Sans MT"/>
                <w:sz w:val="20"/>
              </w:rPr>
              <w:t xml:space="preserve"> de </w:t>
            </w:r>
            <w:r w:rsidR="006710A6" w:rsidRPr="002F0903">
              <w:rPr>
                <w:rFonts w:ascii="Gill Sans MT" w:hAnsi="Gill Sans MT"/>
                <w:sz w:val="20"/>
                <w:lang w:val="fr-FR"/>
              </w:rPr>
              <w:t>l’organisation</w:t>
            </w:r>
          </w:p>
          <w:p w14:paraId="1DF554A3" w14:textId="77777777" w:rsidR="002F0903" w:rsidRDefault="006710A6" w:rsidP="002F0903">
            <w:pPr>
              <w:pStyle w:val="Corpsdetexte2"/>
              <w:numPr>
                <w:ilvl w:val="0"/>
                <w:numId w:val="10"/>
              </w:numPr>
              <w:suppressAutoHyphens w:val="0"/>
              <w:jc w:val="both"/>
              <w:rPr>
                <w:rFonts w:ascii="Gill Sans MT" w:hAnsi="Gill Sans MT"/>
                <w:sz w:val="20"/>
                <w:lang w:val="fr-FR"/>
              </w:rPr>
            </w:pPr>
            <w:r w:rsidRPr="002F0903">
              <w:rPr>
                <w:rFonts w:ascii="Gill Sans MT" w:hAnsi="Gill Sans MT"/>
                <w:sz w:val="20"/>
                <w:lang w:val="fr-FR"/>
              </w:rPr>
              <w:t>Expérience avec S</w:t>
            </w:r>
            <w:r w:rsidR="00C2743B">
              <w:rPr>
                <w:rFonts w:ascii="Gill Sans MT" w:hAnsi="Gill Sans MT"/>
                <w:sz w:val="20"/>
                <w:lang w:val="fr-FR"/>
              </w:rPr>
              <w:t xml:space="preserve">ave the Children </w:t>
            </w:r>
            <w:r w:rsidRPr="002F0903">
              <w:rPr>
                <w:rFonts w:ascii="Gill Sans MT" w:hAnsi="Gill Sans MT"/>
                <w:sz w:val="20"/>
                <w:lang w:val="fr-FR"/>
              </w:rPr>
              <w:t>serait un atout.</w:t>
            </w:r>
          </w:p>
          <w:p w14:paraId="67BCB360" w14:textId="77777777" w:rsidR="008101AF" w:rsidRDefault="008101AF" w:rsidP="002F0903">
            <w:pPr>
              <w:pStyle w:val="Corpsdetexte2"/>
              <w:numPr>
                <w:ilvl w:val="0"/>
                <w:numId w:val="10"/>
              </w:numPr>
              <w:suppressAutoHyphens w:val="0"/>
              <w:jc w:val="both"/>
              <w:rPr>
                <w:rFonts w:ascii="Gill Sans MT" w:hAnsi="Gill Sans MT"/>
                <w:sz w:val="20"/>
                <w:lang w:val="fr-FR"/>
              </w:rPr>
            </w:pPr>
          </w:p>
          <w:p w14:paraId="4D3A52A0" w14:textId="77777777" w:rsidR="008101AF" w:rsidRPr="008101AF" w:rsidRDefault="008101AF" w:rsidP="008101AF">
            <w:pPr>
              <w:pStyle w:val="Corpsdetexte2"/>
              <w:suppressAutoHyphens w:val="0"/>
              <w:jc w:val="both"/>
              <w:rPr>
                <w:rFonts w:ascii="Gill Sans MT" w:hAnsi="Gill Sans MT"/>
                <w:b/>
                <w:sz w:val="22"/>
                <w:szCs w:val="22"/>
                <w:lang w:val="fr-FR"/>
              </w:rPr>
            </w:pPr>
            <w:r>
              <w:rPr>
                <w:rFonts w:ascii="Gill Sans MT" w:hAnsi="Gill Sans MT"/>
                <w:b/>
                <w:sz w:val="22"/>
                <w:szCs w:val="22"/>
                <w:lang w:val="fr-FR"/>
              </w:rPr>
              <w:t>Les candidatures féminines sont fortement encouragées</w:t>
            </w:r>
          </w:p>
          <w:p w14:paraId="51809B6A" w14:textId="77777777" w:rsidR="00C2743B" w:rsidRPr="00C2743B" w:rsidRDefault="00C2743B" w:rsidP="00C2743B">
            <w:pPr>
              <w:pStyle w:val="Corpsdetexte2"/>
              <w:suppressAutoHyphens w:val="0"/>
              <w:ind w:left="1211"/>
              <w:jc w:val="both"/>
              <w:rPr>
                <w:rFonts w:ascii="Gill Sans MT" w:hAnsi="Gill Sans MT"/>
                <w:sz w:val="20"/>
                <w:lang w:val="fr-FR"/>
              </w:rPr>
            </w:pPr>
          </w:p>
          <w:tbl>
            <w:tblPr>
              <w:tblW w:w="9791" w:type="dxa"/>
              <w:tblLayout w:type="fixed"/>
              <w:tblLook w:val="0000" w:firstRow="0" w:lastRow="0" w:firstColumn="0" w:lastColumn="0" w:noHBand="0" w:noVBand="0"/>
            </w:tblPr>
            <w:tblGrid>
              <w:gridCol w:w="9791"/>
            </w:tblGrid>
            <w:tr w:rsidR="002F0903" w:rsidRPr="002F0903" w14:paraId="5661F61E" w14:textId="77777777" w:rsidTr="00F20D7C">
              <w:tc>
                <w:tcPr>
                  <w:tcW w:w="9791" w:type="dxa"/>
                  <w:tcBorders>
                    <w:top w:val="single" w:sz="4" w:space="0" w:color="000000"/>
                    <w:left w:val="single" w:sz="4" w:space="0" w:color="000000"/>
                    <w:bottom w:val="single" w:sz="4" w:space="0" w:color="000000"/>
                    <w:right w:val="single" w:sz="4" w:space="0" w:color="000000"/>
                  </w:tcBorders>
                </w:tcPr>
                <w:p w14:paraId="4DD722CD" w14:textId="77777777" w:rsidR="002F0903" w:rsidRPr="002F0903" w:rsidRDefault="002F0903" w:rsidP="00F20D7C">
                  <w:pPr>
                    <w:jc w:val="both"/>
                    <w:rPr>
                      <w:rStyle w:val="hps"/>
                      <w:rFonts w:ascii="Gill Sans MT" w:hAnsi="Gill Sans MT"/>
                      <w:sz w:val="20"/>
                      <w:lang w:val="fr-FR"/>
                    </w:rPr>
                  </w:pPr>
                  <w:r w:rsidRPr="002F0903">
                    <w:rPr>
                      <w:rStyle w:val="hps"/>
                      <w:rFonts w:ascii="Gill Sans MT" w:hAnsi="Gill Sans MT" w:cs="Arial"/>
                      <w:color w:val="333333"/>
                      <w:sz w:val="20"/>
                      <w:lang w:val="fr-FR"/>
                    </w:rPr>
                    <w:t>Nous avons</w:t>
                  </w:r>
                  <w:r w:rsidRPr="002F0903">
                    <w:rPr>
                      <w:rStyle w:val="hps"/>
                      <w:rFonts w:ascii="Gill Sans MT" w:hAnsi="Gill Sans MT"/>
                      <w:sz w:val="20"/>
                      <w:lang w:val="fr-FR"/>
                    </w:rPr>
                    <w:t xml:space="preserve"> </w:t>
                  </w:r>
                  <w:r w:rsidRPr="002F0903">
                    <w:rPr>
                      <w:rStyle w:val="hps"/>
                      <w:rFonts w:ascii="Gill Sans MT" w:hAnsi="Gill Sans MT" w:cs="Arial"/>
                      <w:color w:val="333333"/>
                      <w:sz w:val="20"/>
                      <w:lang w:val="fr-FR"/>
                    </w:rPr>
                    <w:t>examiné attentivement cette</w:t>
                  </w:r>
                  <w:r w:rsidRPr="002F0903">
                    <w:rPr>
                      <w:rStyle w:val="hps"/>
                      <w:rFonts w:ascii="Gill Sans MT" w:hAnsi="Gill Sans MT"/>
                      <w:sz w:val="20"/>
                      <w:lang w:val="fr-FR"/>
                    </w:rPr>
                    <w:t xml:space="preserve"> </w:t>
                  </w:r>
                  <w:r w:rsidRPr="002F0903">
                    <w:rPr>
                      <w:rStyle w:val="hps"/>
                      <w:rFonts w:ascii="Gill Sans MT" w:hAnsi="Gill Sans MT" w:cs="Arial"/>
                      <w:color w:val="333333"/>
                      <w:sz w:val="20"/>
                      <w:lang w:val="fr-FR"/>
                    </w:rPr>
                    <w:t>description de poste et</w:t>
                  </w:r>
                  <w:r w:rsidRPr="002F0903">
                    <w:rPr>
                      <w:rStyle w:val="hps"/>
                      <w:rFonts w:ascii="Gill Sans MT" w:hAnsi="Gill Sans MT"/>
                      <w:sz w:val="20"/>
                      <w:lang w:val="fr-FR"/>
                    </w:rPr>
                    <w:t xml:space="preserve"> </w:t>
                  </w:r>
                  <w:r w:rsidRPr="002F0903">
                    <w:rPr>
                      <w:rStyle w:val="hps"/>
                      <w:rFonts w:ascii="Gill Sans MT" w:hAnsi="Gill Sans MT" w:cs="Arial"/>
                      <w:color w:val="333333"/>
                      <w:sz w:val="20"/>
                      <w:lang w:val="fr-FR"/>
                    </w:rPr>
                    <w:t>sommes convaincus qu'elle</w:t>
                  </w:r>
                  <w:r w:rsidRPr="002F0903">
                    <w:rPr>
                      <w:rStyle w:val="hps"/>
                      <w:rFonts w:ascii="Gill Sans MT" w:hAnsi="Gill Sans MT"/>
                      <w:sz w:val="20"/>
                      <w:lang w:val="fr-FR"/>
                    </w:rPr>
                    <w:t xml:space="preserve"> reflète </w:t>
                  </w:r>
                  <w:r w:rsidRPr="002F0903">
                    <w:rPr>
                      <w:rStyle w:val="hps"/>
                      <w:rFonts w:ascii="Gill Sans MT" w:hAnsi="Gill Sans MT" w:cs="Arial"/>
                      <w:color w:val="333333"/>
                      <w:sz w:val="20"/>
                      <w:lang w:val="fr-FR"/>
                    </w:rPr>
                    <w:t>intégralement et fidèlement</w:t>
                  </w:r>
                  <w:r w:rsidRPr="002F0903">
                    <w:rPr>
                      <w:rStyle w:val="hps"/>
                      <w:rFonts w:ascii="Gill Sans MT" w:hAnsi="Gill Sans MT"/>
                      <w:sz w:val="20"/>
                      <w:lang w:val="fr-FR"/>
                    </w:rPr>
                    <w:t xml:space="preserve"> </w:t>
                  </w:r>
                  <w:r w:rsidRPr="002F0903">
                    <w:rPr>
                      <w:rStyle w:val="hps"/>
                      <w:rFonts w:ascii="Gill Sans MT" w:hAnsi="Gill Sans MT" w:cs="Arial"/>
                      <w:color w:val="333333"/>
                      <w:sz w:val="20"/>
                      <w:lang w:val="fr-FR"/>
                    </w:rPr>
                    <w:t>les</w:t>
                  </w:r>
                  <w:r w:rsidRPr="002F0903">
                    <w:rPr>
                      <w:rStyle w:val="hps"/>
                      <w:rFonts w:ascii="Gill Sans MT" w:hAnsi="Gill Sans MT"/>
                      <w:sz w:val="20"/>
                      <w:lang w:val="fr-FR"/>
                    </w:rPr>
                    <w:t xml:space="preserve"> </w:t>
                  </w:r>
                  <w:r w:rsidRPr="002F0903">
                    <w:rPr>
                      <w:rStyle w:val="hps"/>
                      <w:rFonts w:ascii="Gill Sans MT" w:hAnsi="Gill Sans MT" w:cs="Arial"/>
                      <w:color w:val="333333"/>
                      <w:sz w:val="20"/>
                      <w:lang w:val="fr-FR"/>
                    </w:rPr>
                    <w:t>exigences du poste</w:t>
                  </w:r>
                  <w:r w:rsidRPr="002F0903">
                    <w:rPr>
                      <w:rStyle w:val="hps"/>
                      <w:rFonts w:ascii="Gill Sans MT" w:hAnsi="Gill Sans MT"/>
                      <w:sz w:val="20"/>
                      <w:lang w:val="fr-FR"/>
                    </w:rPr>
                    <w:t>.</w:t>
                  </w:r>
                </w:p>
                <w:p w14:paraId="515EDE86" w14:textId="77777777" w:rsidR="002F0903" w:rsidRPr="002F0903" w:rsidRDefault="002F0903" w:rsidP="00F20D7C">
                  <w:pPr>
                    <w:jc w:val="both"/>
                    <w:rPr>
                      <w:rStyle w:val="hps"/>
                      <w:rFonts w:ascii="Gill Sans MT" w:hAnsi="Gill Sans MT" w:cs="Arial"/>
                      <w:color w:val="333333"/>
                      <w:sz w:val="20"/>
                      <w:lang w:val="fr-FR"/>
                    </w:rPr>
                  </w:pPr>
                  <w:r w:rsidRPr="002F0903">
                    <w:rPr>
                      <w:rFonts w:ascii="Gill Sans MT" w:hAnsi="Gill Sans MT" w:cs="Arial"/>
                      <w:color w:val="333333"/>
                      <w:sz w:val="20"/>
                      <w:lang w:val="fr-FR"/>
                    </w:rPr>
                    <w:br/>
                  </w:r>
                  <w:r w:rsidRPr="002F0903">
                    <w:rPr>
                      <w:rStyle w:val="hps"/>
                      <w:rFonts w:ascii="Gill Sans MT" w:hAnsi="Gill Sans MT" w:cs="Arial"/>
                      <w:color w:val="333333"/>
                      <w:sz w:val="20"/>
                      <w:lang w:val="fr-FR"/>
                    </w:rPr>
                    <w:t>SUPERVISEUR:</w:t>
                  </w:r>
                  <w:r w:rsidRPr="002F0903">
                    <w:rPr>
                      <w:rFonts w:ascii="Gill Sans MT" w:hAnsi="Gill Sans MT" w:cs="Arial"/>
                      <w:color w:val="333333"/>
                      <w:sz w:val="20"/>
                      <w:lang w:val="fr-FR"/>
                    </w:rPr>
                    <w:br/>
                  </w:r>
                  <w:r w:rsidRPr="002F0903">
                    <w:rPr>
                      <w:rStyle w:val="hps"/>
                      <w:rFonts w:ascii="Gill Sans MT" w:hAnsi="Gill Sans MT" w:cs="Arial"/>
                      <w:color w:val="333333"/>
                      <w:sz w:val="20"/>
                      <w:lang w:val="fr-FR"/>
                    </w:rPr>
                    <w:t>Nom</w:t>
                  </w:r>
                  <w:r w:rsidRPr="002F0903">
                    <w:rPr>
                      <w:rFonts w:ascii="Gill Sans MT" w:hAnsi="Gill Sans MT" w:cs="Arial"/>
                      <w:color w:val="333333"/>
                      <w:sz w:val="20"/>
                      <w:lang w:val="fr-FR"/>
                    </w:rPr>
                    <w:t xml:space="preserve">:____________________________________ </w:t>
                  </w:r>
                  <w:r w:rsidRPr="002F0903">
                    <w:rPr>
                      <w:rStyle w:val="hps"/>
                      <w:rFonts w:ascii="Gill Sans MT" w:hAnsi="Gill Sans MT" w:cs="Arial"/>
                      <w:color w:val="333333"/>
                      <w:sz w:val="20"/>
                      <w:lang w:val="fr-FR"/>
                    </w:rPr>
                    <w:t>Signature_____________________________________</w:t>
                  </w:r>
                </w:p>
                <w:p w14:paraId="3F8BA288" w14:textId="77777777" w:rsidR="002F0903" w:rsidRPr="002F0903" w:rsidRDefault="002F0903" w:rsidP="00F20D7C">
                  <w:pPr>
                    <w:jc w:val="both"/>
                    <w:rPr>
                      <w:rFonts w:ascii="Gill Sans MT" w:hAnsi="Gill Sans MT" w:cs="Arial"/>
                      <w:color w:val="333333"/>
                      <w:sz w:val="20"/>
                      <w:lang w:val="fr-FR"/>
                    </w:rPr>
                  </w:pPr>
                  <w:r w:rsidRPr="002F0903">
                    <w:rPr>
                      <w:rFonts w:ascii="Gill Sans MT" w:hAnsi="Gill Sans MT" w:cs="Arial"/>
                      <w:color w:val="333333"/>
                      <w:sz w:val="20"/>
                      <w:lang w:val="fr-FR"/>
                    </w:rPr>
                    <w:br/>
                  </w:r>
                  <w:r w:rsidRPr="002F0903">
                    <w:rPr>
                      <w:rStyle w:val="hps"/>
                      <w:rFonts w:ascii="Gill Sans MT" w:hAnsi="Gill Sans MT" w:cs="Arial"/>
                      <w:color w:val="333333"/>
                      <w:sz w:val="20"/>
                      <w:lang w:val="fr-FR"/>
                    </w:rPr>
                    <w:t>Date</w:t>
                  </w:r>
                  <w:r w:rsidRPr="002F0903">
                    <w:rPr>
                      <w:rFonts w:ascii="Gill Sans MT" w:hAnsi="Gill Sans MT" w:cs="Arial"/>
                      <w:color w:val="333333"/>
                      <w:sz w:val="20"/>
                      <w:lang w:val="fr-FR"/>
                    </w:rPr>
                    <w:br/>
                  </w:r>
                  <w:r w:rsidRPr="002F0903">
                    <w:rPr>
                      <w:rFonts w:ascii="Gill Sans MT" w:hAnsi="Gill Sans MT" w:cs="Arial"/>
                      <w:color w:val="333333"/>
                      <w:sz w:val="20"/>
                      <w:lang w:val="fr-FR"/>
                    </w:rPr>
                    <w:br/>
                  </w:r>
                  <w:r w:rsidRPr="002F0903">
                    <w:rPr>
                      <w:rStyle w:val="hps"/>
                      <w:rFonts w:ascii="Gill Sans MT" w:hAnsi="Gill Sans MT" w:cs="Arial"/>
                      <w:color w:val="333333"/>
                      <w:sz w:val="20"/>
                      <w:lang w:val="fr-FR"/>
                    </w:rPr>
                    <w:t>J’ai lu attentivement cette</w:t>
                  </w:r>
                  <w:r w:rsidRPr="002F0903">
                    <w:rPr>
                      <w:rFonts w:ascii="Gill Sans MT" w:hAnsi="Gill Sans MT" w:cs="Arial"/>
                      <w:color w:val="333333"/>
                      <w:sz w:val="20"/>
                      <w:lang w:val="fr-FR"/>
                    </w:rPr>
                    <w:t xml:space="preserve"> </w:t>
                  </w:r>
                  <w:r w:rsidRPr="002F0903">
                    <w:rPr>
                      <w:rStyle w:val="hps"/>
                      <w:rFonts w:ascii="Gill Sans MT" w:hAnsi="Gill Sans MT" w:cs="Arial"/>
                      <w:color w:val="333333"/>
                      <w:sz w:val="20"/>
                      <w:lang w:val="fr-FR"/>
                    </w:rPr>
                    <w:t>description de poste et</w:t>
                  </w:r>
                  <w:r w:rsidRPr="002F0903">
                    <w:rPr>
                      <w:rFonts w:ascii="Gill Sans MT" w:hAnsi="Gill Sans MT" w:cs="Arial"/>
                      <w:color w:val="333333"/>
                      <w:sz w:val="20"/>
                      <w:lang w:val="fr-FR"/>
                    </w:rPr>
                    <w:t xml:space="preserve"> je suis prêt a exécutée </w:t>
                  </w:r>
                  <w:r w:rsidRPr="002F0903">
                    <w:rPr>
                      <w:rStyle w:val="hps"/>
                      <w:rFonts w:ascii="Gill Sans MT" w:hAnsi="Gill Sans MT" w:cs="Arial"/>
                      <w:color w:val="333333"/>
                      <w:sz w:val="20"/>
                      <w:lang w:val="fr-FR"/>
                    </w:rPr>
                    <w:t>intégralement et fidèlement</w:t>
                  </w:r>
                  <w:r w:rsidRPr="002F0903">
                    <w:rPr>
                      <w:rFonts w:ascii="Gill Sans MT" w:hAnsi="Gill Sans MT" w:cs="Arial"/>
                      <w:color w:val="333333"/>
                      <w:sz w:val="20"/>
                      <w:lang w:val="fr-FR"/>
                    </w:rPr>
                    <w:t xml:space="preserve"> </w:t>
                  </w:r>
                  <w:r w:rsidRPr="002F0903">
                    <w:rPr>
                      <w:rStyle w:val="hps"/>
                      <w:rFonts w:ascii="Gill Sans MT" w:hAnsi="Gill Sans MT" w:cs="Arial"/>
                      <w:color w:val="333333"/>
                      <w:sz w:val="20"/>
                      <w:lang w:val="fr-FR"/>
                    </w:rPr>
                    <w:t>les</w:t>
                  </w:r>
                  <w:r w:rsidRPr="002F0903">
                    <w:rPr>
                      <w:rFonts w:ascii="Gill Sans MT" w:hAnsi="Gill Sans MT" w:cs="Arial"/>
                      <w:color w:val="333333"/>
                      <w:sz w:val="20"/>
                      <w:lang w:val="fr-FR"/>
                    </w:rPr>
                    <w:t xml:space="preserve"> </w:t>
                  </w:r>
                  <w:r w:rsidRPr="002F0903">
                    <w:rPr>
                      <w:rStyle w:val="hps"/>
                      <w:rFonts w:ascii="Gill Sans MT" w:hAnsi="Gill Sans MT" w:cs="Arial"/>
                      <w:color w:val="333333"/>
                      <w:sz w:val="20"/>
                      <w:lang w:val="fr-FR"/>
                    </w:rPr>
                    <w:t>exigences du poste telles décrites dans cette description de poste</w:t>
                  </w:r>
                  <w:r w:rsidRPr="002F0903">
                    <w:rPr>
                      <w:rFonts w:ascii="Gill Sans MT" w:hAnsi="Gill Sans MT" w:cs="Arial"/>
                      <w:color w:val="333333"/>
                      <w:sz w:val="20"/>
                      <w:lang w:val="fr-FR"/>
                    </w:rPr>
                    <w:t>.</w:t>
                  </w:r>
                </w:p>
                <w:p w14:paraId="6AE70BCD" w14:textId="77777777" w:rsidR="002F0903" w:rsidRPr="002F0903" w:rsidRDefault="002F0903" w:rsidP="00F20D7C">
                  <w:pPr>
                    <w:jc w:val="both"/>
                    <w:rPr>
                      <w:rFonts w:ascii="Gill Sans MT" w:hAnsi="Gill Sans MT" w:cs="Arial"/>
                      <w:color w:val="333333"/>
                      <w:sz w:val="20"/>
                      <w:lang w:val="fr-FR"/>
                    </w:rPr>
                  </w:pPr>
                </w:p>
                <w:p w14:paraId="3CBCB3DB" w14:textId="77777777" w:rsidR="002F0903" w:rsidRPr="002F0903" w:rsidRDefault="002F0903" w:rsidP="00F20D7C">
                  <w:pPr>
                    <w:jc w:val="both"/>
                    <w:rPr>
                      <w:rStyle w:val="hps"/>
                      <w:rFonts w:ascii="Gill Sans MT" w:hAnsi="Gill Sans MT" w:cs="Arial"/>
                      <w:color w:val="333333"/>
                      <w:sz w:val="20"/>
                      <w:lang w:val="fr-FR"/>
                    </w:rPr>
                  </w:pPr>
                  <w:r w:rsidRPr="002F0903">
                    <w:rPr>
                      <w:rStyle w:val="hps"/>
                      <w:rFonts w:ascii="Gill Sans MT" w:hAnsi="Gill Sans MT" w:cs="Arial"/>
                      <w:color w:val="333333"/>
                      <w:sz w:val="20"/>
                      <w:lang w:val="fr-FR"/>
                    </w:rPr>
                    <w:t>TITULAIRE DU POSTE:</w:t>
                  </w:r>
                </w:p>
                <w:p w14:paraId="2E4CA01E" w14:textId="77777777" w:rsidR="002F0903" w:rsidRPr="002F0903" w:rsidRDefault="002F0903" w:rsidP="00F20D7C">
                  <w:pPr>
                    <w:jc w:val="both"/>
                    <w:rPr>
                      <w:rStyle w:val="hps"/>
                      <w:rFonts w:ascii="Gill Sans MT" w:hAnsi="Gill Sans MT" w:cs="Arial"/>
                      <w:color w:val="333333"/>
                      <w:sz w:val="20"/>
                      <w:lang w:val="fr-FR"/>
                    </w:rPr>
                  </w:pPr>
                  <w:r w:rsidRPr="002F0903">
                    <w:rPr>
                      <w:rFonts w:ascii="Gill Sans MT" w:hAnsi="Gill Sans MT" w:cs="Arial"/>
                      <w:color w:val="333333"/>
                      <w:sz w:val="20"/>
                      <w:lang w:val="fr-FR"/>
                    </w:rPr>
                    <w:br/>
                  </w:r>
                  <w:r w:rsidRPr="002F0903">
                    <w:rPr>
                      <w:rStyle w:val="hps"/>
                      <w:rFonts w:ascii="Gill Sans MT" w:hAnsi="Gill Sans MT" w:cs="Arial"/>
                      <w:color w:val="333333"/>
                      <w:sz w:val="20"/>
                      <w:lang w:val="fr-FR"/>
                    </w:rPr>
                    <w:t>Nom</w:t>
                  </w:r>
                  <w:r w:rsidRPr="002F0903">
                    <w:rPr>
                      <w:rFonts w:ascii="Gill Sans MT" w:hAnsi="Gill Sans MT" w:cs="Arial"/>
                      <w:color w:val="333333"/>
                      <w:sz w:val="20"/>
                      <w:lang w:val="fr-FR"/>
                    </w:rPr>
                    <w:t xml:space="preserve">:____________________________________ </w:t>
                  </w:r>
                  <w:r w:rsidRPr="002F0903">
                    <w:rPr>
                      <w:rStyle w:val="hps"/>
                      <w:rFonts w:ascii="Gill Sans MT" w:hAnsi="Gill Sans MT" w:cs="Arial"/>
                      <w:color w:val="333333"/>
                      <w:sz w:val="20"/>
                      <w:lang w:val="fr-FR"/>
                    </w:rPr>
                    <w:t>Signature_____________________________________</w:t>
                  </w:r>
                </w:p>
                <w:p w14:paraId="4CA76448" w14:textId="77777777" w:rsidR="002F0903" w:rsidRPr="002F0903" w:rsidRDefault="002F0903" w:rsidP="00F20D7C">
                  <w:pPr>
                    <w:jc w:val="both"/>
                    <w:rPr>
                      <w:rStyle w:val="hps"/>
                      <w:rFonts w:ascii="Gill Sans MT" w:hAnsi="Gill Sans MT" w:cs="Arial"/>
                      <w:color w:val="333333"/>
                      <w:sz w:val="20"/>
                      <w:lang w:val="fr-FR"/>
                    </w:rPr>
                  </w:pPr>
                </w:p>
                <w:p w14:paraId="4CBEFFA3" w14:textId="77777777" w:rsidR="002F0903" w:rsidRPr="002F0903" w:rsidRDefault="002F0903" w:rsidP="00F20D7C">
                  <w:pPr>
                    <w:jc w:val="both"/>
                    <w:rPr>
                      <w:rFonts w:ascii="Gill Sans MT" w:hAnsi="Gill Sans MT" w:cs="Arial"/>
                      <w:color w:val="333333"/>
                      <w:sz w:val="20"/>
                      <w:lang w:val="fr-FR"/>
                    </w:rPr>
                  </w:pPr>
                  <w:r w:rsidRPr="002F0903">
                    <w:rPr>
                      <w:rStyle w:val="hps"/>
                      <w:rFonts w:ascii="Gill Sans MT" w:hAnsi="Gill Sans MT" w:cs="Arial"/>
                      <w:color w:val="333333"/>
                      <w:sz w:val="20"/>
                      <w:lang w:val="fr-FR"/>
                    </w:rPr>
                    <w:t>Date</w:t>
                  </w:r>
                </w:p>
              </w:tc>
            </w:tr>
          </w:tbl>
          <w:p w14:paraId="072BB7F1" w14:textId="77777777" w:rsidR="002F0903" w:rsidRPr="002F0903" w:rsidRDefault="002F0903" w:rsidP="002F0903">
            <w:pPr>
              <w:rPr>
                <w:rFonts w:ascii="Gill Sans MT" w:hAnsi="Gill Sans MT"/>
                <w:color w:val="A6A6A6"/>
                <w:sz w:val="20"/>
              </w:rPr>
            </w:pPr>
          </w:p>
          <w:tbl>
            <w:tblPr>
              <w:tblW w:w="9791" w:type="dxa"/>
              <w:tblLayout w:type="fixed"/>
              <w:tblLook w:val="0000" w:firstRow="0" w:lastRow="0" w:firstColumn="0" w:lastColumn="0" w:noHBand="0" w:noVBand="0"/>
            </w:tblPr>
            <w:tblGrid>
              <w:gridCol w:w="9791"/>
            </w:tblGrid>
            <w:tr w:rsidR="002F0903" w:rsidRPr="008101AF" w14:paraId="297A2E85" w14:textId="77777777" w:rsidTr="00F20D7C">
              <w:tc>
                <w:tcPr>
                  <w:tcW w:w="9791" w:type="dxa"/>
                  <w:tcBorders>
                    <w:top w:val="single" w:sz="4" w:space="0" w:color="000000"/>
                    <w:left w:val="single" w:sz="4" w:space="0" w:color="000000"/>
                    <w:bottom w:val="single" w:sz="4" w:space="0" w:color="000000"/>
                    <w:right w:val="single" w:sz="4" w:space="0" w:color="000000"/>
                  </w:tcBorders>
                </w:tcPr>
                <w:p w14:paraId="333C4044" w14:textId="77777777" w:rsidR="002F0903" w:rsidRPr="008101AF" w:rsidRDefault="002F0903" w:rsidP="00590FB4">
                  <w:pPr>
                    <w:snapToGrid w:val="0"/>
                    <w:spacing w:before="120" w:after="120"/>
                    <w:rPr>
                      <w:rFonts w:ascii="Gill Sans MT" w:hAnsi="Gill Sans MT" w:cs="Arial"/>
                      <w:sz w:val="20"/>
                      <w:lang w:val="en-US"/>
                    </w:rPr>
                  </w:pPr>
                  <w:r w:rsidRPr="008101AF">
                    <w:rPr>
                      <w:rFonts w:ascii="Gill Sans MT" w:hAnsi="Gill Sans MT" w:cs="Arial"/>
                      <w:b/>
                      <w:sz w:val="20"/>
                      <w:lang w:val="en-US"/>
                    </w:rPr>
                    <w:t>Date of issue:</w:t>
                  </w:r>
                  <w:r w:rsidR="00590FB4">
                    <w:rPr>
                      <w:rFonts w:ascii="Gill Sans MT" w:hAnsi="Gill Sans MT" w:cs="Arial"/>
                      <w:b/>
                      <w:sz w:val="20"/>
                      <w:lang w:val="en-US"/>
                    </w:rPr>
                    <w:t xml:space="preserve">   30</w:t>
                  </w:r>
                  <w:r w:rsidR="00140462">
                    <w:rPr>
                      <w:rFonts w:ascii="Gill Sans MT" w:hAnsi="Gill Sans MT" w:cs="Arial"/>
                      <w:b/>
                      <w:sz w:val="20"/>
                      <w:lang w:val="en-US"/>
                    </w:rPr>
                    <w:t xml:space="preserve"> </w:t>
                  </w:r>
                  <w:r w:rsidR="00590FB4">
                    <w:rPr>
                      <w:rFonts w:ascii="Gill Sans MT" w:hAnsi="Gill Sans MT" w:cs="Arial"/>
                      <w:b/>
                      <w:sz w:val="20"/>
                      <w:lang w:val="en-US"/>
                    </w:rPr>
                    <w:t>March 2023</w:t>
                  </w:r>
                  <w:r w:rsidRPr="008101AF">
                    <w:rPr>
                      <w:rFonts w:ascii="Gill Sans MT" w:hAnsi="Gill Sans MT" w:cs="Arial"/>
                      <w:b/>
                      <w:sz w:val="20"/>
                      <w:lang w:val="en-US"/>
                    </w:rPr>
                    <w:t xml:space="preserve">                      Author : </w:t>
                  </w:r>
                  <w:r w:rsidR="00590FB4">
                    <w:rPr>
                      <w:rFonts w:ascii="Gill Sans MT" w:hAnsi="Gill Sans MT" w:cs="Arial"/>
                      <w:b/>
                      <w:sz w:val="20"/>
                      <w:lang w:val="en-US"/>
                    </w:rPr>
                    <w:t>TL KINSHASA</w:t>
                  </w:r>
                </w:p>
              </w:tc>
            </w:tr>
          </w:tbl>
          <w:p w14:paraId="4F577889" w14:textId="77777777" w:rsidR="0072411E" w:rsidRPr="008101AF" w:rsidRDefault="0072411E" w:rsidP="00A94B05">
            <w:pPr>
              <w:ind w:left="720"/>
              <w:rPr>
                <w:rFonts w:ascii="Gill Sans MT" w:hAnsi="Gill Sans MT" w:cs="Arial"/>
                <w:sz w:val="20"/>
                <w:lang w:val="en-US"/>
              </w:rPr>
            </w:pPr>
          </w:p>
        </w:tc>
      </w:tr>
    </w:tbl>
    <w:p w14:paraId="52E11C7B" w14:textId="77777777" w:rsidR="0072411E" w:rsidRPr="008101AF" w:rsidRDefault="0072411E" w:rsidP="008D0C49">
      <w:pPr>
        <w:rPr>
          <w:rFonts w:ascii="Gill Sans MT" w:hAnsi="Gill Sans MT"/>
          <w:color w:val="A6A6A6"/>
          <w:sz w:val="20"/>
          <w:lang w:val="en-US"/>
        </w:rPr>
      </w:pPr>
    </w:p>
    <w:tbl>
      <w:tblPr>
        <w:tblW w:w="9791" w:type="dxa"/>
        <w:tblInd w:w="-464" w:type="dxa"/>
        <w:tblLayout w:type="fixed"/>
        <w:tblLook w:val="0000" w:firstRow="0" w:lastRow="0" w:firstColumn="0" w:lastColumn="0" w:noHBand="0" w:noVBand="0"/>
      </w:tblPr>
      <w:tblGrid>
        <w:gridCol w:w="9791"/>
      </w:tblGrid>
      <w:tr w:rsidR="009660FA" w:rsidRPr="002F0903" w14:paraId="42654CAE" w14:textId="77777777" w:rsidTr="00D60FA2">
        <w:tc>
          <w:tcPr>
            <w:tcW w:w="9791" w:type="dxa"/>
            <w:tcBorders>
              <w:top w:val="single" w:sz="4" w:space="0" w:color="000000"/>
              <w:left w:val="single" w:sz="4" w:space="0" w:color="000000"/>
              <w:bottom w:val="single" w:sz="4" w:space="0" w:color="000000"/>
              <w:right w:val="single" w:sz="4" w:space="0" w:color="000000"/>
            </w:tcBorders>
            <w:shd w:val="clear" w:color="auto" w:fill="EEECE1"/>
          </w:tcPr>
          <w:p w14:paraId="210E732D" w14:textId="77777777" w:rsidR="009660FA" w:rsidRPr="002F0903" w:rsidRDefault="009660FA" w:rsidP="00D60FA2">
            <w:pPr>
              <w:snapToGrid w:val="0"/>
              <w:spacing w:before="120" w:after="120"/>
              <w:jc w:val="center"/>
              <w:rPr>
                <w:rFonts w:ascii="Gill Sans MT" w:hAnsi="Gill Sans MT" w:cs="Arial"/>
                <w:sz w:val="20"/>
              </w:rPr>
            </w:pPr>
            <w:r w:rsidRPr="002F0903">
              <w:rPr>
                <w:rFonts w:ascii="Gill Sans MT" w:hAnsi="Gill Sans MT" w:cs="Arial"/>
                <w:b/>
                <w:sz w:val="20"/>
              </w:rPr>
              <w:t>CERTIFICATION</w:t>
            </w:r>
          </w:p>
        </w:tc>
      </w:tr>
    </w:tbl>
    <w:p w14:paraId="433B860E" w14:textId="77777777" w:rsidR="009660FA" w:rsidRPr="003F776E" w:rsidRDefault="009660FA" w:rsidP="008D0C49">
      <w:pPr>
        <w:rPr>
          <w:color w:val="A6A6A6"/>
        </w:rPr>
      </w:pPr>
    </w:p>
    <w:sectPr w:rsidR="009660FA" w:rsidRPr="003F776E" w:rsidSect="0072411E">
      <w:headerReference w:type="default" r:id="rId7"/>
      <w:footerReference w:type="even" r:id="rId8"/>
      <w:footerReference w:type="default" r:id="rId9"/>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53ADC" w14:textId="77777777" w:rsidR="00F3302B" w:rsidRDefault="00F3302B">
      <w:r>
        <w:separator/>
      </w:r>
    </w:p>
  </w:endnote>
  <w:endnote w:type="continuationSeparator" w:id="0">
    <w:p w14:paraId="5C0534C8" w14:textId="77777777" w:rsidR="00F3302B" w:rsidRDefault="00F3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Woodblock">
    <w:altName w:val="Times New Roman"/>
    <w:charset w:val="00"/>
    <w:family w:val="swiss"/>
    <w:pitch w:val="variable"/>
    <w:sig w:usb0="20000087" w:usb1="10000000"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FEDF5" w14:textId="77777777" w:rsidR="008D0C49" w:rsidRDefault="00D43393" w:rsidP="0072411E">
    <w:pPr>
      <w:pStyle w:val="Pieddepage"/>
      <w:framePr w:wrap="around" w:vAnchor="text" w:hAnchor="margin" w:xAlign="center" w:y="1"/>
      <w:rPr>
        <w:rStyle w:val="Numrodepage"/>
      </w:rPr>
    </w:pPr>
    <w:r>
      <w:rPr>
        <w:rStyle w:val="Numrodepage"/>
      </w:rPr>
      <w:fldChar w:fldCharType="begin"/>
    </w:r>
    <w:r w:rsidR="008D0C49">
      <w:rPr>
        <w:rStyle w:val="Numrodepage"/>
      </w:rPr>
      <w:instrText xml:space="preserve">PAGE  </w:instrText>
    </w:r>
    <w:r>
      <w:rPr>
        <w:rStyle w:val="Numrodepage"/>
      </w:rPr>
      <w:fldChar w:fldCharType="end"/>
    </w:r>
  </w:p>
  <w:p w14:paraId="60788DAB" w14:textId="77777777" w:rsidR="008D0C49" w:rsidRDefault="008D0C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2D895" w14:textId="2A32859F" w:rsidR="008D0C49" w:rsidRPr="00630D7A" w:rsidRDefault="00D43393" w:rsidP="0072411E">
    <w:pPr>
      <w:pStyle w:val="Pieddepage"/>
      <w:framePr w:wrap="around" w:vAnchor="text" w:hAnchor="page" w:x="4401" w:y="6"/>
      <w:jc w:val="center"/>
      <w:rPr>
        <w:rStyle w:val="Numrodepage"/>
        <w:rFonts w:ascii="Gill Sans MT" w:hAnsi="Gill Sans MT"/>
        <w:sz w:val="20"/>
      </w:rPr>
    </w:pPr>
    <w:r w:rsidRPr="00630D7A">
      <w:rPr>
        <w:rStyle w:val="Numrodepage"/>
        <w:rFonts w:ascii="Gill Sans MT" w:hAnsi="Gill Sans MT"/>
        <w:sz w:val="20"/>
      </w:rPr>
      <w:fldChar w:fldCharType="begin"/>
    </w:r>
    <w:r w:rsidR="008D0C49" w:rsidRPr="00630D7A">
      <w:rPr>
        <w:rStyle w:val="Numrodepage"/>
        <w:rFonts w:ascii="Gill Sans MT" w:hAnsi="Gill Sans MT"/>
        <w:sz w:val="20"/>
      </w:rPr>
      <w:instrText xml:space="preserve">PAGE  </w:instrText>
    </w:r>
    <w:r w:rsidRPr="00630D7A">
      <w:rPr>
        <w:rStyle w:val="Numrodepage"/>
        <w:rFonts w:ascii="Gill Sans MT" w:hAnsi="Gill Sans MT"/>
        <w:sz w:val="20"/>
      </w:rPr>
      <w:fldChar w:fldCharType="separate"/>
    </w:r>
    <w:r w:rsidR="00E5567E">
      <w:rPr>
        <w:rStyle w:val="Numrodepage"/>
        <w:rFonts w:ascii="Gill Sans MT" w:hAnsi="Gill Sans MT"/>
        <w:noProof/>
        <w:sz w:val="20"/>
      </w:rPr>
      <w:t>1</w:t>
    </w:r>
    <w:r w:rsidRPr="00630D7A">
      <w:rPr>
        <w:rStyle w:val="Numrodepage"/>
        <w:rFonts w:ascii="Gill Sans MT" w:hAnsi="Gill Sans MT"/>
        <w:sz w:val="20"/>
      </w:rPr>
      <w:fldChar w:fldCharType="end"/>
    </w:r>
  </w:p>
  <w:p w14:paraId="422B8094" w14:textId="77777777" w:rsidR="008D0C49" w:rsidRDefault="008D0C49" w:rsidP="0072411E">
    <w:pPr>
      <w:pStyle w:val="Pieddepage"/>
      <w:pBdr>
        <w:top w:val="single" w:sz="4" w:space="0" w:color="000000"/>
      </w:pBdr>
      <w:ind w:left="0"/>
      <w:rPr>
        <w:rFonts w:ascii="Gill Sans MT" w:hAnsi="Gill Sans MT"/>
        <w:b/>
        <w:i/>
        <w:small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3688F" w14:textId="77777777" w:rsidR="00F3302B" w:rsidRDefault="00F3302B">
      <w:r>
        <w:separator/>
      </w:r>
    </w:p>
  </w:footnote>
  <w:footnote w:type="continuationSeparator" w:id="0">
    <w:p w14:paraId="5043DCE1" w14:textId="77777777" w:rsidR="00F3302B" w:rsidRDefault="00F33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7AA72" w14:textId="77777777" w:rsidR="0018243E" w:rsidRPr="00AC4B72" w:rsidRDefault="00F3302B" w:rsidP="0018243E">
    <w:pPr>
      <w:pStyle w:val="En-tte"/>
      <w:ind w:left="-142"/>
      <w:jc w:val="center"/>
      <w:rPr>
        <w:rFonts w:ascii="Gill Sans Woodblock" w:hAnsi="Gill Sans Woodblock"/>
        <w:b/>
        <w:smallCaps/>
        <w:sz w:val="28"/>
        <w:szCs w:val="28"/>
      </w:rPr>
    </w:pPr>
    <w:r>
      <w:rPr>
        <w:rFonts w:ascii="Gill Sans Woodblock" w:hAnsi="Gill Sans Woodblock"/>
        <w:b/>
        <w:smallCaps/>
        <w:noProof/>
        <w:sz w:val="28"/>
        <w:szCs w:val="28"/>
        <w:lang w:eastAsia="en-GB"/>
      </w:rPr>
      <w:object w:dxaOrig="1440" w:dyaOrig="1440" w14:anchorId="3858E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57.6pt;margin-top:2.6pt;width:141.1pt;height:30pt;z-index:251657728">
          <v:imagedata r:id="rId1" o:title=""/>
          <w10:wrap type="topAndBottom"/>
        </v:shape>
        <o:OLEObject Type="Embed" ProgID="Word.Document.8" ShapeID="_x0000_s2054" DrawAspect="Content" ObjectID="_1744204351" r:id="rId2">
          <o:FieldCodes>\s</o:FieldCodes>
        </o:OLEObject>
      </w:object>
    </w:r>
    <w:r w:rsidR="0018243E" w:rsidRPr="00AC4B72">
      <w:rPr>
        <w:rFonts w:ascii="Gill Sans Woodblock" w:hAnsi="Gill Sans Woodblock"/>
        <w:b/>
        <w:smallCaps/>
        <w:sz w:val="28"/>
        <w:szCs w:val="28"/>
      </w:rPr>
      <w:t>Save The Children</w:t>
    </w:r>
  </w:p>
  <w:p w14:paraId="4DC2A0D8" w14:textId="77777777" w:rsidR="0018243E" w:rsidRPr="00AC4B72" w:rsidRDefault="0018243E" w:rsidP="0018243E">
    <w:pPr>
      <w:pStyle w:val="En-tte"/>
      <w:ind w:left="-142"/>
      <w:jc w:val="center"/>
      <w:rPr>
        <w:rFonts w:ascii="Gill Sans Woodblock" w:hAnsi="Gill Sans Woodblock"/>
        <w:b/>
        <w:smallCaps/>
        <w:sz w:val="28"/>
        <w:szCs w:val="28"/>
      </w:rPr>
    </w:pPr>
    <w:r w:rsidRPr="00AC4B72">
      <w:rPr>
        <w:rFonts w:ascii="Gill Sans Woodblock" w:hAnsi="Gill Sans Woodblock"/>
        <w:b/>
        <w:smallCaps/>
        <w:sz w:val="28"/>
        <w:szCs w:val="28"/>
      </w:rPr>
      <w:t>International Program</w:t>
    </w:r>
    <w:r>
      <w:rPr>
        <w:rFonts w:ascii="Gill Sans Woodblock" w:hAnsi="Gill Sans Woodblock"/>
        <w:b/>
        <w:smallCaps/>
        <w:sz w:val="28"/>
        <w:szCs w:val="28"/>
      </w:rPr>
      <w:t>s</w:t>
    </w:r>
  </w:p>
  <w:p w14:paraId="3EA1589C" w14:textId="77777777" w:rsidR="0018243E" w:rsidRPr="00AC4B72" w:rsidRDefault="0018243E" w:rsidP="0018243E">
    <w:pPr>
      <w:pStyle w:val="En-tte"/>
      <w:ind w:left="0"/>
      <w:jc w:val="center"/>
      <w:rPr>
        <w:rFonts w:ascii="Gill Sans Woodblock" w:hAnsi="Gill Sans Woodblock"/>
        <w:b/>
        <w:smallCaps/>
        <w:szCs w:val="24"/>
      </w:rPr>
    </w:pPr>
    <w:r w:rsidRPr="00AC4B72">
      <w:rPr>
        <w:rFonts w:ascii="Gill Sans Woodblock" w:hAnsi="Gill Sans Woodblock"/>
        <w:b/>
        <w:smallCaps/>
        <w:szCs w:val="24"/>
      </w:rPr>
      <w:t>ROLE  PROFILE</w:t>
    </w:r>
  </w:p>
  <w:p w14:paraId="4ED11FDA" w14:textId="77777777" w:rsidR="008D0C49" w:rsidRDefault="008D0C49">
    <w:pPr>
      <w:pStyle w:val="En-tte"/>
      <w:ind w:left="0"/>
      <w:jc w:val="center"/>
      <w:rPr>
        <w:rFonts w:ascii="Gill Sans MT" w:hAnsi="Gill Sans MT"/>
        <w:b/>
        <w:smallCaps/>
        <w:szCs w:val="24"/>
      </w:rPr>
    </w:pPr>
    <w:r>
      <w:rPr>
        <w:rFonts w:ascii="Gill Sans MT" w:hAnsi="Gill Sans MT"/>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1304"/>
        </w:tabs>
        <w:ind w:left="1304" w:hanging="1304"/>
      </w:pPr>
    </w:lvl>
    <w:lvl w:ilvl="1">
      <w:start w:val="1"/>
      <w:numFmt w:val="decimal"/>
      <w:lvlText w:val="5.%2"/>
      <w:lvlJc w:val="left"/>
      <w:pPr>
        <w:tabs>
          <w:tab w:val="num" w:pos="1418"/>
        </w:tabs>
        <w:ind w:left="1418" w:hanging="1418"/>
      </w:pPr>
      <w:rPr>
        <w:rFonts w:ascii="Arial" w:hAnsi="Arial"/>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2"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6"/>
    <w:multiLevelType w:val="singleLevel"/>
    <w:tmpl w:val="00000006"/>
    <w:name w:val="WW8Num10"/>
    <w:lvl w:ilvl="0">
      <w:start w:val="1"/>
      <w:numFmt w:val="decimal"/>
      <w:lvlText w:val="%1)"/>
      <w:lvlJc w:val="left"/>
      <w:pPr>
        <w:tabs>
          <w:tab w:val="num" w:pos="1778"/>
        </w:tabs>
        <w:ind w:left="1758" w:hanging="340"/>
      </w:pPr>
    </w:lvl>
  </w:abstractNum>
  <w:abstractNum w:abstractNumId="5"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7"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1" w15:restartNumberingAfterBreak="0">
    <w:nsid w:val="0F6550BF"/>
    <w:multiLevelType w:val="hybridMultilevel"/>
    <w:tmpl w:val="7FF8BE0C"/>
    <w:lvl w:ilvl="0" w:tplc="35628260">
      <w:numFmt w:val="bullet"/>
      <w:lvlText w:val="-"/>
      <w:lvlJc w:val="left"/>
      <w:pPr>
        <w:tabs>
          <w:tab w:val="num" w:pos="1211"/>
        </w:tabs>
        <w:ind w:left="1211" w:hanging="360"/>
      </w:pPr>
      <w:rPr>
        <w:rFonts w:ascii="Arial" w:eastAsia="Times New Roman" w:hAnsi="Arial" w:cs="Aria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1BA12F71"/>
    <w:multiLevelType w:val="hybridMultilevel"/>
    <w:tmpl w:val="4B882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4D1CCA"/>
    <w:multiLevelType w:val="hybridMultilevel"/>
    <w:tmpl w:val="D25CAD6A"/>
    <w:lvl w:ilvl="0" w:tplc="35628260">
      <w:numFmt w:val="bullet"/>
      <w:lvlText w:val="-"/>
      <w:lvlJc w:val="left"/>
      <w:pPr>
        <w:tabs>
          <w:tab w:val="num" w:pos="1211"/>
        </w:tabs>
        <w:ind w:left="1211"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7348E"/>
    <w:multiLevelType w:val="hybridMultilevel"/>
    <w:tmpl w:val="D13C639E"/>
    <w:lvl w:ilvl="0" w:tplc="CA1C327A">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D62EB"/>
    <w:multiLevelType w:val="hybridMultilevel"/>
    <w:tmpl w:val="24C2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26E6B"/>
    <w:multiLevelType w:val="hybridMultilevel"/>
    <w:tmpl w:val="FEFE0616"/>
    <w:lvl w:ilvl="0" w:tplc="D9BA3B36">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8650455"/>
    <w:multiLevelType w:val="hybridMultilevel"/>
    <w:tmpl w:val="A35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45A3B"/>
    <w:multiLevelType w:val="hybridMultilevel"/>
    <w:tmpl w:val="25FC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F25CD"/>
    <w:multiLevelType w:val="hybridMultilevel"/>
    <w:tmpl w:val="A7F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02010"/>
    <w:multiLevelType w:val="hybridMultilevel"/>
    <w:tmpl w:val="D18A1364"/>
    <w:lvl w:ilvl="0" w:tplc="CA1C327A">
      <w:start w:val="1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7B36E4"/>
    <w:multiLevelType w:val="hybridMultilevel"/>
    <w:tmpl w:val="66AC68DE"/>
    <w:lvl w:ilvl="0" w:tplc="E3A6FB9E">
      <w:numFmt w:val="bullet"/>
      <w:lvlText w:val="-"/>
      <w:lvlJc w:val="left"/>
      <w:pPr>
        <w:ind w:left="72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136EE"/>
    <w:multiLevelType w:val="multilevel"/>
    <w:tmpl w:val="F448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2213F3"/>
    <w:multiLevelType w:val="hybridMultilevel"/>
    <w:tmpl w:val="28D02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9"/>
  </w:num>
  <w:num w:numId="6">
    <w:abstractNumId w:val="10"/>
  </w:num>
  <w:num w:numId="7">
    <w:abstractNumId w:val="21"/>
  </w:num>
  <w:num w:numId="8">
    <w:abstractNumId w:val="12"/>
  </w:num>
  <w:num w:numId="9">
    <w:abstractNumId w:val="11"/>
  </w:num>
  <w:num w:numId="10">
    <w:abstractNumId w:val="13"/>
  </w:num>
  <w:num w:numId="11">
    <w:abstractNumId w:val="18"/>
  </w:num>
  <w:num w:numId="12">
    <w:abstractNumId w:val="14"/>
  </w:num>
  <w:num w:numId="13">
    <w:abstractNumId w:val="20"/>
  </w:num>
  <w:num w:numId="14">
    <w:abstractNumId w:val="22"/>
  </w:num>
  <w:num w:numId="15">
    <w:abstractNumId w:val="17"/>
  </w:num>
  <w:num w:numId="16">
    <w:abstractNumId w:val="19"/>
  </w:num>
  <w:num w:numId="17">
    <w:abstractNumId w:val="15"/>
  </w:num>
  <w:num w:numId="18">
    <w:abstractNumId w:val="16"/>
  </w:num>
  <w:num w:numId="1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F"/>
    <w:rsid w:val="00021382"/>
    <w:rsid w:val="000424C6"/>
    <w:rsid w:val="00062B4C"/>
    <w:rsid w:val="000B5B8B"/>
    <w:rsid w:val="000C21F9"/>
    <w:rsid w:val="000D17C4"/>
    <w:rsid w:val="000D481E"/>
    <w:rsid w:val="000D6469"/>
    <w:rsid w:val="000E290B"/>
    <w:rsid w:val="0010197E"/>
    <w:rsid w:val="00102FFC"/>
    <w:rsid w:val="00106C1D"/>
    <w:rsid w:val="00120362"/>
    <w:rsid w:val="00122403"/>
    <w:rsid w:val="00140462"/>
    <w:rsid w:val="0018243E"/>
    <w:rsid w:val="00184244"/>
    <w:rsid w:val="0019101B"/>
    <w:rsid w:val="001A78DA"/>
    <w:rsid w:val="001B711A"/>
    <w:rsid w:val="001C3248"/>
    <w:rsid w:val="00227111"/>
    <w:rsid w:val="002404DB"/>
    <w:rsid w:val="00247294"/>
    <w:rsid w:val="00256232"/>
    <w:rsid w:val="002646AB"/>
    <w:rsid w:val="002B146A"/>
    <w:rsid w:val="002C620A"/>
    <w:rsid w:val="002D61BC"/>
    <w:rsid w:val="002F0903"/>
    <w:rsid w:val="003211CA"/>
    <w:rsid w:val="00322F94"/>
    <w:rsid w:val="00330D32"/>
    <w:rsid w:val="0037296C"/>
    <w:rsid w:val="00384D8C"/>
    <w:rsid w:val="00397DB5"/>
    <w:rsid w:val="003A7AEE"/>
    <w:rsid w:val="003D1792"/>
    <w:rsid w:val="003D492A"/>
    <w:rsid w:val="00400782"/>
    <w:rsid w:val="00406215"/>
    <w:rsid w:val="00411D3F"/>
    <w:rsid w:val="0044081B"/>
    <w:rsid w:val="0044711B"/>
    <w:rsid w:val="00466D1D"/>
    <w:rsid w:val="00477744"/>
    <w:rsid w:val="00483729"/>
    <w:rsid w:val="00497C15"/>
    <w:rsid w:val="004A0D2F"/>
    <w:rsid w:val="004E0DAB"/>
    <w:rsid w:val="004F6EB9"/>
    <w:rsid w:val="004F727B"/>
    <w:rsid w:val="00517685"/>
    <w:rsid w:val="00535C20"/>
    <w:rsid w:val="00536B78"/>
    <w:rsid w:val="00565EB3"/>
    <w:rsid w:val="00576AE1"/>
    <w:rsid w:val="00590FB4"/>
    <w:rsid w:val="005A49A9"/>
    <w:rsid w:val="005A6F5B"/>
    <w:rsid w:val="005E3117"/>
    <w:rsid w:val="00606897"/>
    <w:rsid w:val="0062443B"/>
    <w:rsid w:val="006710A6"/>
    <w:rsid w:val="00676478"/>
    <w:rsid w:val="006779D1"/>
    <w:rsid w:val="006B3A7B"/>
    <w:rsid w:val="006F12CF"/>
    <w:rsid w:val="0072411E"/>
    <w:rsid w:val="00730D88"/>
    <w:rsid w:val="00741560"/>
    <w:rsid w:val="00745315"/>
    <w:rsid w:val="00802C84"/>
    <w:rsid w:val="008101AF"/>
    <w:rsid w:val="00816E5F"/>
    <w:rsid w:val="008B6C08"/>
    <w:rsid w:val="008D0C49"/>
    <w:rsid w:val="009153CF"/>
    <w:rsid w:val="00945FC4"/>
    <w:rsid w:val="00955E75"/>
    <w:rsid w:val="0096284E"/>
    <w:rsid w:val="009660FA"/>
    <w:rsid w:val="00996B86"/>
    <w:rsid w:val="009A7F73"/>
    <w:rsid w:val="009B3226"/>
    <w:rsid w:val="009B78AF"/>
    <w:rsid w:val="009C332D"/>
    <w:rsid w:val="009D5304"/>
    <w:rsid w:val="009E4B68"/>
    <w:rsid w:val="00A40FE9"/>
    <w:rsid w:val="00A94B05"/>
    <w:rsid w:val="00AA66E7"/>
    <w:rsid w:val="00AB0105"/>
    <w:rsid w:val="00AD4305"/>
    <w:rsid w:val="00AE72F1"/>
    <w:rsid w:val="00AF4E0C"/>
    <w:rsid w:val="00B11CAC"/>
    <w:rsid w:val="00B223A7"/>
    <w:rsid w:val="00B63124"/>
    <w:rsid w:val="00BB19C4"/>
    <w:rsid w:val="00BB4FD3"/>
    <w:rsid w:val="00BC3B57"/>
    <w:rsid w:val="00C11950"/>
    <w:rsid w:val="00C15648"/>
    <w:rsid w:val="00C24ED7"/>
    <w:rsid w:val="00C26C85"/>
    <w:rsid w:val="00C2743B"/>
    <w:rsid w:val="00C4260B"/>
    <w:rsid w:val="00C86BDC"/>
    <w:rsid w:val="00CC36F0"/>
    <w:rsid w:val="00D016F3"/>
    <w:rsid w:val="00D041DE"/>
    <w:rsid w:val="00D268EC"/>
    <w:rsid w:val="00D343EF"/>
    <w:rsid w:val="00D34B8F"/>
    <w:rsid w:val="00D36B28"/>
    <w:rsid w:val="00D37D08"/>
    <w:rsid w:val="00D43393"/>
    <w:rsid w:val="00D56685"/>
    <w:rsid w:val="00D60FA2"/>
    <w:rsid w:val="00D84D3D"/>
    <w:rsid w:val="00DB028C"/>
    <w:rsid w:val="00DD2BD8"/>
    <w:rsid w:val="00E064E6"/>
    <w:rsid w:val="00E24C10"/>
    <w:rsid w:val="00E24C59"/>
    <w:rsid w:val="00E278BF"/>
    <w:rsid w:val="00E33B46"/>
    <w:rsid w:val="00E469EC"/>
    <w:rsid w:val="00E50742"/>
    <w:rsid w:val="00E5567E"/>
    <w:rsid w:val="00E562B2"/>
    <w:rsid w:val="00E7536E"/>
    <w:rsid w:val="00E87C41"/>
    <w:rsid w:val="00ED6EAB"/>
    <w:rsid w:val="00EF17D9"/>
    <w:rsid w:val="00F1658C"/>
    <w:rsid w:val="00F20D7C"/>
    <w:rsid w:val="00F3302B"/>
    <w:rsid w:val="00F442FC"/>
    <w:rsid w:val="00F4746D"/>
    <w:rsid w:val="00F506C3"/>
    <w:rsid w:val="00F57ABC"/>
    <w:rsid w:val="00F57CB4"/>
    <w:rsid w:val="00F84CEE"/>
    <w:rsid w:val="00FA67E1"/>
    <w:rsid w:val="00FC7167"/>
    <w:rsid w:val="00FF6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4:docId w14:val="56320D8A"/>
  <w15:docId w15:val="{074F448E-CC4A-43DD-954D-9FA5111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7C4"/>
    <w:pPr>
      <w:suppressAutoHyphens/>
    </w:pPr>
    <w:rPr>
      <w:sz w:val="24"/>
      <w:lang w:val="en-GB" w:eastAsia="ar-SA"/>
    </w:rPr>
  </w:style>
  <w:style w:type="paragraph" w:styleId="Titre1">
    <w:name w:val="heading 1"/>
    <w:basedOn w:val="Normal"/>
    <w:next w:val="Normal"/>
    <w:qFormat/>
    <w:rsid w:val="000D17C4"/>
    <w:pPr>
      <w:keepNext/>
      <w:spacing w:before="1080" w:after="480"/>
      <w:ind w:left="1560"/>
      <w:outlineLvl w:val="0"/>
    </w:pPr>
    <w:rPr>
      <w:rFonts w:ascii="Arial" w:hAnsi="Arial"/>
      <w:b/>
      <w:sz w:val="32"/>
    </w:rPr>
  </w:style>
  <w:style w:type="paragraph" w:styleId="Titre2">
    <w:name w:val="heading 2"/>
    <w:basedOn w:val="Normal"/>
    <w:next w:val="Normal"/>
    <w:qFormat/>
    <w:rsid w:val="000D17C4"/>
    <w:pPr>
      <w:keepNext/>
      <w:tabs>
        <w:tab w:val="num" w:pos="1418"/>
      </w:tabs>
      <w:spacing w:before="480"/>
      <w:ind w:left="1418" w:hanging="1418"/>
      <w:outlineLvl w:val="1"/>
    </w:pPr>
    <w:rPr>
      <w:rFonts w:ascii="Arial" w:hAnsi="Arial"/>
      <w:b/>
    </w:rPr>
  </w:style>
  <w:style w:type="paragraph" w:styleId="Titre3">
    <w:name w:val="heading 3"/>
    <w:basedOn w:val="Normal"/>
    <w:next w:val="Normal"/>
    <w:qFormat/>
    <w:rsid w:val="000D17C4"/>
    <w:pPr>
      <w:keepNext/>
      <w:tabs>
        <w:tab w:val="left" w:pos="1276"/>
      </w:tabs>
      <w:spacing w:after="480"/>
      <w:outlineLvl w:val="2"/>
    </w:pPr>
    <w:rPr>
      <w:rFonts w:ascii="Arial" w:hAnsi="Arial"/>
      <w:b/>
      <w:sz w:val="32"/>
    </w:rPr>
  </w:style>
  <w:style w:type="paragraph" w:styleId="Titre4">
    <w:name w:val="heading 4"/>
    <w:basedOn w:val="Normal"/>
    <w:next w:val="Normal"/>
    <w:qFormat/>
    <w:rsid w:val="000D17C4"/>
    <w:pPr>
      <w:keepNext/>
      <w:spacing w:before="240"/>
      <w:ind w:left="1560"/>
      <w:outlineLvl w:val="3"/>
    </w:pPr>
    <w:rPr>
      <w:rFonts w:ascii="Arial" w:hAnsi="Arial"/>
      <w:b/>
    </w:rPr>
  </w:style>
  <w:style w:type="paragraph" w:styleId="Titre5">
    <w:name w:val="heading 5"/>
    <w:basedOn w:val="Normal"/>
    <w:next w:val="Normal"/>
    <w:qFormat/>
    <w:rsid w:val="000D17C4"/>
    <w:pPr>
      <w:keepNext/>
      <w:ind w:left="1304"/>
      <w:jc w:val="center"/>
      <w:outlineLvl w:val="4"/>
    </w:pPr>
    <w:rPr>
      <w:rFonts w:ascii="Arial" w:hAnsi="Arial"/>
      <w:b/>
      <w:sz w:val="32"/>
    </w:rPr>
  </w:style>
  <w:style w:type="paragraph" w:styleId="Titre6">
    <w:name w:val="heading 6"/>
    <w:basedOn w:val="Normal"/>
    <w:next w:val="Normal"/>
    <w:qFormat/>
    <w:rsid w:val="000D17C4"/>
    <w:pPr>
      <w:keepNext/>
      <w:ind w:left="1304"/>
      <w:jc w:val="center"/>
      <w:outlineLvl w:val="5"/>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0D17C4"/>
    <w:rPr>
      <w:rFonts w:ascii="Symbol" w:hAnsi="Symbol"/>
    </w:rPr>
  </w:style>
  <w:style w:type="character" w:customStyle="1" w:styleId="WW8Num2z0">
    <w:name w:val="WW8Num2z0"/>
    <w:rsid w:val="000D17C4"/>
    <w:rPr>
      <w:rFonts w:ascii="Symbol" w:hAnsi="Symbol"/>
    </w:rPr>
  </w:style>
  <w:style w:type="character" w:customStyle="1" w:styleId="WW8Num2z2">
    <w:name w:val="WW8Num2z2"/>
    <w:rsid w:val="000D17C4"/>
    <w:rPr>
      <w:rFonts w:ascii="Wingdings" w:hAnsi="Wingdings"/>
    </w:rPr>
  </w:style>
  <w:style w:type="character" w:customStyle="1" w:styleId="WW8Num2z4">
    <w:name w:val="WW8Num2z4"/>
    <w:rsid w:val="000D17C4"/>
    <w:rPr>
      <w:rFonts w:ascii="Courier New" w:hAnsi="Courier New" w:cs="Courier New"/>
    </w:rPr>
  </w:style>
  <w:style w:type="character" w:customStyle="1" w:styleId="WW8Num3z0">
    <w:name w:val="WW8Num3z0"/>
    <w:rsid w:val="000D17C4"/>
    <w:rPr>
      <w:rFonts w:ascii="Symbol" w:hAnsi="Symbol"/>
    </w:rPr>
  </w:style>
  <w:style w:type="character" w:customStyle="1" w:styleId="WW8Num3z1">
    <w:name w:val="WW8Num3z1"/>
    <w:rsid w:val="000D17C4"/>
    <w:rPr>
      <w:rFonts w:ascii="Courier New" w:hAnsi="Courier New"/>
    </w:rPr>
  </w:style>
  <w:style w:type="character" w:customStyle="1" w:styleId="WW8Num3z2">
    <w:name w:val="WW8Num3z2"/>
    <w:rsid w:val="000D17C4"/>
    <w:rPr>
      <w:rFonts w:ascii="Wingdings" w:hAnsi="Wingdings"/>
    </w:rPr>
  </w:style>
  <w:style w:type="character" w:customStyle="1" w:styleId="WW8Num5z0">
    <w:name w:val="WW8Num5z0"/>
    <w:rsid w:val="000D17C4"/>
    <w:rPr>
      <w:rFonts w:ascii="Symbol" w:hAnsi="Symbol"/>
    </w:rPr>
  </w:style>
  <w:style w:type="character" w:customStyle="1" w:styleId="WW8Num5z1">
    <w:name w:val="WW8Num5z1"/>
    <w:rsid w:val="000D17C4"/>
    <w:rPr>
      <w:rFonts w:ascii="Courier New" w:hAnsi="Courier New" w:cs="Courier New"/>
    </w:rPr>
  </w:style>
  <w:style w:type="character" w:customStyle="1" w:styleId="WW8Num5z2">
    <w:name w:val="WW8Num5z2"/>
    <w:rsid w:val="000D17C4"/>
    <w:rPr>
      <w:rFonts w:ascii="Wingdings" w:hAnsi="Wingdings"/>
    </w:rPr>
  </w:style>
  <w:style w:type="character" w:customStyle="1" w:styleId="WW8Num6z0">
    <w:name w:val="WW8Num6z0"/>
    <w:rsid w:val="000D17C4"/>
    <w:rPr>
      <w:rFonts w:ascii="Symbol" w:hAnsi="Symbol"/>
    </w:rPr>
  </w:style>
  <w:style w:type="character" w:customStyle="1" w:styleId="WW8Num6z2">
    <w:name w:val="WW8Num6z2"/>
    <w:rsid w:val="000D17C4"/>
    <w:rPr>
      <w:rFonts w:ascii="Wingdings" w:hAnsi="Wingdings"/>
    </w:rPr>
  </w:style>
  <w:style w:type="character" w:customStyle="1" w:styleId="WW8Num6z4">
    <w:name w:val="WW8Num6z4"/>
    <w:rsid w:val="000D17C4"/>
    <w:rPr>
      <w:rFonts w:ascii="Courier New" w:hAnsi="Courier New" w:cs="Courier New"/>
    </w:rPr>
  </w:style>
  <w:style w:type="character" w:customStyle="1" w:styleId="WW8Num8z0">
    <w:name w:val="WW8Num8z0"/>
    <w:rsid w:val="000D17C4"/>
    <w:rPr>
      <w:rFonts w:ascii="Symbol" w:hAnsi="Symbol"/>
    </w:rPr>
  </w:style>
  <w:style w:type="character" w:customStyle="1" w:styleId="WW8Num9z0">
    <w:name w:val="WW8Num9z0"/>
    <w:rsid w:val="000D17C4"/>
    <w:rPr>
      <w:rFonts w:ascii="Symbol" w:hAnsi="Symbol"/>
    </w:rPr>
  </w:style>
  <w:style w:type="character" w:customStyle="1" w:styleId="WW8Num9z1">
    <w:name w:val="WW8Num9z1"/>
    <w:rsid w:val="000D17C4"/>
    <w:rPr>
      <w:rFonts w:ascii="Courier New" w:hAnsi="Courier New" w:cs="Courier New"/>
    </w:rPr>
  </w:style>
  <w:style w:type="character" w:customStyle="1" w:styleId="WW8Num9z2">
    <w:name w:val="WW8Num9z2"/>
    <w:rsid w:val="000D17C4"/>
    <w:rPr>
      <w:rFonts w:ascii="Wingdings" w:hAnsi="Wingdings"/>
    </w:rPr>
  </w:style>
  <w:style w:type="character" w:customStyle="1" w:styleId="WW8Num11z0">
    <w:name w:val="WW8Num11z0"/>
    <w:rsid w:val="000D17C4"/>
    <w:rPr>
      <w:rFonts w:ascii="Times New Roman" w:hAnsi="Times New Roman"/>
    </w:rPr>
  </w:style>
  <w:style w:type="character" w:customStyle="1" w:styleId="WW8Num11z1">
    <w:name w:val="WW8Num11z1"/>
    <w:rsid w:val="000D17C4"/>
    <w:rPr>
      <w:rFonts w:ascii="Courier New" w:hAnsi="Courier New" w:cs="Courier New"/>
    </w:rPr>
  </w:style>
  <w:style w:type="character" w:customStyle="1" w:styleId="WW8Num11z2">
    <w:name w:val="WW8Num11z2"/>
    <w:rsid w:val="000D17C4"/>
    <w:rPr>
      <w:rFonts w:ascii="Wingdings" w:hAnsi="Wingdings"/>
    </w:rPr>
  </w:style>
  <w:style w:type="character" w:customStyle="1" w:styleId="WW8Num11z3">
    <w:name w:val="WW8Num11z3"/>
    <w:rsid w:val="000D17C4"/>
    <w:rPr>
      <w:rFonts w:ascii="Symbol" w:hAnsi="Symbol"/>
    </w:rPr>
  </w:style>
  <w:style w:type="character" w:customStyle="1" w:styleId="WW8Num12z0">
    <w:name w:val="WW8Num12z0"/>
    <w:rsid w:val="000D17C4"/>
    <w:rPr>
      <w:rFonts w:ascii="Symbol" w:hAnsi="Symbol"/>
    </w:rPr>
  </w:style>
  <w:style w:type="character" w:customStyle="1" w:styleId="WW8Num12z1">
    <w:name w:val="WW8Num12z1"/>
    <w:rsid w:val="000D17C4"/>
    <w:rPr>
      <w:rFonts w:ascii="Courier New" w:hAnsi="Courier New" w:cs="Courier New"/>
    </w:rPr>
  </w:style>
  <w:style w:type="character" w:customStyle="1" w:styleId="WW8Num12z2">
    <w:name w:val="WW8Num12z2"/>
    <w:rsid w:val="000D17C4"/>
    <w:rPr>
      <w:rFonts w:ascii="Wingdings" w:hAnsi="Wingdings"/>
    </w:rPr>
  </w:style>
  <w:style w:type="character" w:customStyle="1" w:styleId="WW8Num13z0">
    <w:name w:val="WW8Num13z0"/>
    <w:rsid w:val="000D17C4"/>
    <w:rPr>
      <w:rFonts w:ascii="Times New Roman" w:hAnsi="Times New Roman"/>
    </w:rPr>
  </w:style>
  <w:style w:type="character" w:customStyle="1" w:styleId="WW8Num13z1">
    <w:name w:val="WW8Num13z1"/>
    <w:rsid w:val="000D17C4"/>
    <w:rPr>
      <w:rFonts w:ascii="Courier New" w:hAnsi="Courier New" w:cs="Courier New"/>
    </w:rPr>
  </w:style>
  <w:style w:type="character" w:customStyle="1" w:styleId="WW8Num13z2">
    <w:name w:val="WW8Num13z2"/>
    <w:rsid w:val="000D17C4"/>
    <w:rPr>
      <w:rFonts w:ascii="Wingdings" w:hAnsi="Wingdings"/>
    </w:rPr>
  </w:style>
  <w:style w:type="character" w:customStyle="1" w:styleId="WW8Num13z3">
    <w:name w:val="WW8Num13z3"/>
    <w:rsid w:val="000D17C4"/>
    <w:rPr>
      <w:rFonts w:ascii="Symbol" w:hAnsi="Symbol"/>
    </w:rPr>
  </w:style>
  <w:style w:type="character" w:customStyle="1" w:styleId="WW8Num14z0">
    <w:name w:val="WW8Num14z0"/>
    <w:rsid w:val="000D17C4"/>
    <w:rPr>
      <w:rFonts w:ascii="Symbol" w:hAnsi="Symbol"/>
    </w:rPr>
  </w:style>
  <w:style w:type="character" w:customStyle="1" w:styleId="WW8Num14z1">
    <w:name w:val="WW8Num14z1"/>
    <w:rsid w:val="000D17C4"/>
    <w:rPr>
      <w:rFonts w:ascii="Courier New" w:hAnsi="Courier New" w:cs="Courier New"/>
    </w:rPr>
  </w:style>
  <w:style w:type="character" w:customStyle="1" w:styleId="WW8Num14z2">
    <w:name w:val="WW8Num14z2"/>
    <w:rsid w:val="000D17C4"/>
    <w:rPr>
      <w:rFonts w:ascii="Wingdings" w:hAnsi="Wingdings"/>
    </w:rPr>
  </w:style>
  <w:style w:type="character" w:customStyle="1" w:styleId="WW8Num15z2">
    <w:name w:val="WW8Num15z2"/>
    <w:rsid w:val="000D17C4"/>
    <w:rPr>
      <w:rFonts w:ascii="Wingdings" w:hAnsi="Wingdings"/>
    </w:rPr>
  </w:style>
  <w:style w:type="character" w:customStyle="1" w:styleId="WW8Num15z3">
    <w:name w:val="WW8Num15z3"/>
    <w:rsid w:val="000D17C4"/>
    <w:rPr>
      <w:rFonts w:ascii="Symbol" w:hAnsi="Symbol"/>
    </w:rPr>
  </w:style>
  <w:style w:type="character" w:customStyle="1" w:styleId="WW8Num15z4">
    <w:name w:val="WW8Num15z4"/>
    <w:rsid w:val="000D17C4"/>
    <w:rPr>
      <w:rFonts w:ascii="Courier New" w:hAnsi="Courier New" w:cs="Courier New"/>
    </w:rPr>
  </w:style>
  <w:style w:type="character" w:customStyle="1" w:styleId="WW8Num16z0">
    <w:name w:val="WW8Num16z0"/>
    <w:rsid w:val="000D17C4"/>
    <w:rPr>
      <w:rFonts w:ascii="Symbol" w:hAnsi="Symbol"/>
    </w:rPr>
  </w:style>
  <w:style w:type="character" w:customStyle="1" w:styleId="WW8Num16z2">
    <w:name w:val="WW8Num16z2"/>
    <w:rsid w:val="000D17C4"/>
    <w:rPr>
      <w:rFonts w:ascii="Wingdings" w:hAnsi="Wingdings"/>
    </w:rPr>
  </w:style>
  <w:style w:type="character" w:customStyle="1" w:styleId="WW8Num16z4">
    <w:name w:val="WW8Num16z4"/>
    <w:rsid w:val="000D17C4"/>
    <w:rPr>
      <w:rFonts w:ascii="Courier New" w:hAnsi="Courier New" w:cs="Courier New"/>
    </w:rPr>
  </w:style>
  <w:style w:type="character" w:customStyle="1" w:styleId="WW8Num17z0">
    <w:name w:val="WW8Num17z0"/>
    <w:rsid w:val="000D17C4"/>
    <w:rPr>
      <w:rFonts w:ascii="Symbol" w:hAnsi="Symbol"/>
    </w:rPr>
  </w:style>
  <w:style w:type="character" w:customStyle="1" w:styleId="WW8Num18z1">
    <w:name w:val="WW8Num18z1"/>
    <w:rsid w:val="000D17C4"/>
    <w:rPr>
      <w:rFonts w:ascii="Arial" w:hAnsi="Arial"/>
      <w:b/>
      <w:i w:val="0"/>
      <w:sz w:val="24"/>
    </w:rPr>
  </w:style>
  <w:style w:type="character" w:customStyle="1" w:styleId="WW8Num19z0">
    <w:name w:val="WW8Num19z0"/>
    <w:rsid w:val="000D17C4"/>
    <w:rPr>
      <w:rFonts w:ascii="Symbol" w:eastAsia="Times New Roman" w:hAnsi="Symbol" w:cs="Arial"/>
    </w:rPr>
  </w:style>
  <w:style w:type="character" w:customStyle="1" w:styleId="WW8Num19z1">
    <w:name w:val="WW8Num19z1"/>
    <w:rsid w:val="000D17C4"/>
    <w:rPr>
      <w:rFonts w:ascii="Courier New" w:hAnsi="Courier New"/>
    </w:rPr>
  </w:style>
  <w:style w:type="character" w:customStyle="1" w:styleId="WW8Num19z2">
    <w:name w:val="WW8Num19z2"/>
    <w:rsid w:val="000D17C4"/>
    <w:rPr>
      <w:rFonts w:ascii="Wingdings" w:hAnsi="Wingdings"/>
    </w:rPr>
  </w:style>
  <w:style w:type="character" w:customStyle="1" w:styleId="WW8Num19z3">
    <w:name w:val="WW8Num19z3"/>
    <w:rsid w:val="000D17C4"/>
    <w:rPr>
      <w:rFonts w:ascii="Symbol" w:hAnsi="Symbol"/>
    </w:rPr>
  </w:style>
  <w:style w:type="character" w:customStyle="1" w:styleId="WW8Num20z1">
    <w:name w:val="WW8Num20z1"/>
    <w:rsid w:val="000D17C4"/>
    <w:rPr>
      <w:rFonts w:ascii="Wingdings" w:hAnsi="Wingdings"/>
    </w:rPr>
  </w:style>
  <w:style w:type="character" w:customStyle="1" w:styleId="WW8Num21z0">
    <w:name w:val="WW8Num21z0"/>
    <w:rsid w:val="000D17C4"/>
    <w:rPr>
      <w:rFonts w:ascii="Symbol" w:hAnsi="Symbol"/>
    </w:rPr>
  </w:style>
  <w:style w:type="character" w:customStyle="1" w:styleId="WW8Num21z1">
    <w:name w:val="WW8Num21z1"/>
    <w:rsid w:val="000D17C4"/>
    <w:rPr>
      <w:rFonts w:ascii="Courier New" w:hAnsi="Courier New" w:cs="Courier New"/>
    </w:rPr>
  </w:style>
  <w:style w:type="character" w:customStyle="1" w:styleId="WW8Num21z2">
    <w:name w:val="WW8Num21z2"/>
    <w:rsid w:val="000D17C4"/>
    <w:rPr>
      <w:rFonts w:ascii="Wingdings" w:hAnsi="Wingdings"/>
    </w:rPr>
  </w:style>
  <w:style w:type="character" w:customStyle="1" w:styleId="WW8Num22z0">
    <w:name w:val="WW8Num22z0"/>
    <w:rsid w:val="000D17C4"/>
    <w:rPr>
      <w:rFonts w:ascii="Symbol" w:hAnsi="Symbol"/>
    </w:rPr>
  </w:style>
  <w:style w:type="character" w:customStyle="1" w:styleId="WW8Num22z2">
    <w:name w:val="WW8Num22z2"/>
    <w:rsid w:val="000D17C4"/>
    <w:rPr>
      <w:rFonts w:ascii="Wingdings" w:hAnsi="Wingdings"/>
    </w:rPr>
  </w:style>
  <w:style w:type="character" w:customStyle="1" w:styleId="WW8Num22z4">
    <w:name w:val="WW8Num22z4"/>
    <w:rsid w:val="000D17C4"/>
    <w:rPr>
      <w:rFonts w:ascii="Courier New" w:hAnsi="Courier New" w:cs="Courier New"/>
    </w:rPr>
  </w:style>
  <w:style w:type="character" w:customStyle="1" w:styleId="WW8Num23z0">
    <w:name w:val="WW8Num23z0"/>
    <w:rsid w:val="000D17C4"/>
    <w:rPr>
      <w:rFonts w:ascii="Symbol" w:hAnsi="Symbol"/>
    </w:rPr>
  </w:style>
  <w:style w:type="character" w:customStyle="1" w:styleId="WW8Num23z1">
    <w:name w:val="WW8Num23z1"/>
    <w:rsid w:val="000D17C4"/>
    <w:rPr>
      <w:rFonts w:ascii="Courier New" w:hAnsi="Courier New" w:cs="Courier New"/>
    </w:rPr>
  </w:style>
  <w:style w:type="character" w:customStyle="1" w:styleId="WW8Num23z2">
    <w:name w:val="WW8Num23z2"/>
    <w:rsid w:val="000D17C4"/>
    <w:rPr>
      <w:rFonts w:ascii="Wingdings" w:hAnsi="Wingdings"/>
    </w:rPr>
  </w:style>
  <w:style w:type="character" w:customStyle="1" w:styleId="WW8Num24z0">
    <w:name w:val="WW8Num24z0"/>
    <w:rsid w:val="000D17C4"/>
    <w:rPr>
      <w:rFonts w:ascii="Symbol" w:hAnsi="Symbol"/>
    </w:rPr>
  </w:style>
  <w:style w:type="character" w:customStyle="1" w:styleId="WW8Num24z1">
    <w:name w:val="WW8Num24z1"/>
    <w:rsid w:val="000D17C4"/>
    <w:rPr>
      <w:rFonts w:ascii="Courier New" w:hAnsi="Courier New" w:cs="Courier New"/>
    </w:rPr>
  </w:style>
  <w:style w:type="character" w:customStyle="1" w:styleId="WW8Num24z2">
    <w:name w:val="WW8Num24z2"/>
    <w:rsid w:val="000D17C4"/>
    <w:rPr>
      <w:rFonts w:ascii="Wingdings" w:hAnsi="Wingdings"/>
    </w:rPr>
  </w:style>
  <w:style w:type="character" w:customStyle="1" w:styleId="WW8Num25z0">
    <w:name w:val="WW8Num25z0"/>
    <w:rsid w:val="000D17C4"/>
    <w:rPr>
      <w:rFonts w:ascii="Symbol" w:hAnsi="Symbol"/>
    </w:rPr>
  </w:style>
  <w:style w:type="character" w:customStyle="1" w:styleId="WW8Num25z1">
    <w:name w:val="WW8Num25z1"/>
    <w:rsid w:val="000D17C4"/>
    <w:rPr>
      <w:rFonts w:ascii="Courier New" w:hAnsi="Courier New" w:cs="Courier New"/>
    </w:rPr>
  </w:style>
  <w:style w:type="character" w:customStyle="1" w:styleId="WW8Num25z2">
    <w:name w:val="WW8Num25z2"/>
    <w:rsid w:val="000D17C4"/>
    <w:rPr>
      <w:rFonts w:ascii="Wingdings" w:hAnsi="Wingdings"/>
    </w:rPr>
  </w:style>
  <w:style w:type="character" w:customStyle="1" w:styleId="WW8Num26z0">
    <w:name w:val="WW8Num26z0"/>
    <w:rsid w:val="000D17C4"/>
    <w:rPr>
      <w:rFonts w:ascii="Symbol" w:hAnsi="Symbol"/>
    </w:rPr>
  </w:style>
  <w:style w:type="character" w:customStyle="1" w:styleId="WW8Num26z1">
    <w:name w:val="WW8Num26z1"/>
    <w:rsid w:val="000D17C4"/>
    <w:rPr>
      <w:rFonts w:ascii="Courier New" w:hAnsi="Courier New" w:cs="Courier New"/>
    </w:rPr>
  </w:style>
  <w:style w:type="character" w:customStyle="1" w:styleId="WW8Num26z2">
    <w:name w:val="WW8Num26z2"/>
    <w:rsid w:val="000D17C4"/>
    <w:rPr>
      <w:rFonts w:ascii="Wingdings" w:hAnsi="Wingdings"/>
    </w:rPr>
  </w:style>
  <w:style w:type="character" w:customStyle="1" w:styleId="WW8Num27z0">
    <w:name w:val="WW8Num27z0"/>
    <w:rsid w:val="000D17C4"/>
    <w:rPr>
      <w:rFonts w:ascii="Times New Roman" w:hAnsi="Times New Roman"/>
    </w:rPr>
  </w:style>
  <w:style w:type="character" w:customStyle="1" w:styleId="WW8Num27z1">
    <w:name w:val="WW8Num27z1"/>
    <w:rsid w:val="000D17C4"/>
    <w:rPr>
      <w:rFonts w:ascii="Courier New" w:hAnsi="Courier New" w:cs="Courier New"/>
    </w:rPr>
  </w:style>
  <w:style w:type="character" w:customStyle="1" w:styleId="WW8Num27z2">
    <w:name w:val="WW8Num27z2"/>
    <w:rsid w:val="000D17C4"/>
    <w:rPr>
      <w:rFonts w:ascii="Wingdings" w:hAnsi="Wingdings"/>
    </w:rPr>
  </w:style>
  <w:style w:type="character" w:customStyle="1" w:styleId="WW8Num27z3">
    <w:name w:val="WW8Num27z3"/>
    <w:rsid w:val="000D17C4"/>
    <w:rPr>
      <w:rFonts w:ascii="Symbol" w:hAnsi="Symbol"/>
    </w:rPr>
  </w:style>
  <w:style w:type="character" w:customStyle="1" w:styleId="WW8Num28z0">
    <w:name w:val="WW8Num28z0"/>
    <w:rsid w:val="000D17C4"/>
    <w:rPr>
      <w:rFonts w:ascii="Times New Roman" w:hAnsi="Times New Roman"/>
    </w:rPr>
  </w:style>
  <w:style w:type="character" w:customStyle="1" w:styleId="WW8Num28z1">
    <w:name w:val="WW8Num28z1"/>
    <w:rsid w:val="000D17C4"/>
    <w:rPr>
      <w:rFonts w:ascii="Courier New" w:hAnsi="Courier New" w:cs="Courier New"/>
    </w:rPr>
  </w:style>
  <w:style w:type="character" w:customStyle="1" w:styleId="WW8Num28z2">
    <w:name w:val="WW8Num28z2"/>
    <w:rsid w:val="000D17C4"/>
    <w:rPr>
      <w:rFonts w:ascii="Wingdings" w:hAnsi="Wingdings"/>
    </w:rPr>
  </w:style>
  <w:style w:type="character" w:customStyle="1" w:styleId="WW8Num28z3">
    <w:name w:val="WW8Num28z3"/>
    <w:rsid w:val="000D17C4"/>
    <w:rPr>
      <w:rFonts w:ascii="Symbol" w:hAnsi="Symbol"/>
    </w:rPr>
  </w:style>
  <w:style w:type="character" w:customStyle="1" w:styleId="WW8Num29z0">
    <w:name w:val="WW8Num29z0"/>
    <w:rsid w:val="000D17C4"/>
    <w:rPr>
      <w:rFonts w:ascii="Symbol" w:hAnsi="Symbol"/>
    </w:rPr>
  </w:style>
  <w:style w:type="character" w:customStyle="1" w:styleId="WW8Num30z0">
    <w:name w:val="WW8Num30z0"/>
    <w:rsid w:val="000D17C4"/>
    <w:rPr>
      <w:rFonts w:ascii="Symbol" w:hAnsi="Symbol"/>
    </w:rPr>
  </w:style>
  <w:style w:type="character" w:customStyle="1" w:styleId="WW8Num30z1">
    <w:name w:val="WW8Num30z1"/>
    <w:rsid w:val="000D17C4"/>
    <w:rPr>
      <w:rFonts w:ascii="Courier New" w:hAnsi="Courier New" w:cs="Courier New"/>
    </w:rPr>
  </w:style>
  <w:style w:type="character" w:customStyle="1" w:styleId="WW8Num30z2">
    <w:name w:val="WW8Num30z2"/>
    <w:rsid w:val="000D17C4"/>
    <w:rPr>
      <w:rFonts w:ascii="Wingdings" w:hAnsi="Wingdings"/>
    </w:rPr>
  </w:style>
  <w:style w:type="character" w:customStyle="1" w:styleId="WW8Num31z0">
    <w:name w:val="WW8Num31z0"/>
    <w:rsid w:val="000D17C4"/>
    <w:rPr>
      <w:rFonts w:ascii="Symbol" w:hAnsi="Symbol"/>
    </w:rPr>
  </w:style>
  <w:style w:type="character" w:customStyle="1" w:styleId="WW8Num31z1">
    <w:name w:val="WW8Num31z1"/>
    <w:rsid w:val="000D17C4"/>
    <w:rPr>
      <w:rFonts w:ascii="Courier New" w:hAnsi="Courier New" w:cs="Courier New"/>
    </w:rPr>
  </w:style>
  <w:style w:type="character" w:customStyle="1" w:styleId="WW8Num31z2">
    <w:name w:val="WW8Num31z2"/>
    <w:rsid w:val="000D17C4"/>
    <w:rPr>
      <w:rFonts w:ascii="Wingdings" w:hAnsi="Wingdings"/>
    </w:rPr>
  </w:style>
  <w:style w:type="character" w:customStyle="1" w:styleId="WW8Num32z0">
    <w:name w:val="WW8Num32z0"/>
    <w:rsid w:val="000D17C4"/>
    <w:rPr>
      <w:rFonts w:ascii="Symbol" w:hAnsi="Symbol"/>
    </w:rPr>
  </w:style>
  <w:style w:type="character" w:customStyle="1" w:styleId="WW8Num32z1">
    <w:name w:val="WW8Num32z1"/>
    <w:rsid w:val="000D17C4"/>
    <w:rPr>
      <w:rFonts w:ascii="Courier New" w:hAnsi="Courier New" w:cs="Courier New"/>
    </w:rPr>
  </w:style>
  <w:style w:type="character" w:customStyle="1" w:styleId="WW8Num32z2">
    <w:name w:val="WW8Num32z2"/>
    <w:rsid w:val="000D17C4"/>
    <w:rPr>
      <w:rFonts w:ascii="Wingdings" w:hAnsi="Wingdings"/>
    </w:rPr>
  </w:style>
  <w:style w:type="character" w:customStyle="1" w:styleId="DefaultParagraphFont1">
    <w:name w:val="Default Paragraph Font1"/>
    <w:rsid w:val="000D17C4"/>
  </w:style>
  <w:style w:type="character" w:customStyle="1" w:styleId="FootnoteCharacters">
    <w:name w:val="Footnote Characters"/>
    <w:basedOn w:val="DefaultParagraphFont1"/>
    <w:rsid w:val="000D17C4"/>
    <w:rPr>
      <w:vertAlign w:val="superscript"/>
    </w:rPr>
  </w:style>
  <w:style w:type="character" w:styleId="Marquedecommentaire">
    <w:name w:val="annotation reference"/>
    <w:basedOn w:val="DefaultParagraphFont1"/>
    <w:rsid w:val="000D17C4"/>
    <w:rPr>
      <w:sz w:val="16"/>
      <w:szCs w:val="16"/>
    </w:rPr>
  </w:style>
  <w:style w:type="paragraph" w:customStyle="1" w:styleId="Heading">
    <w:name w:val="Heading"/>
    <w:basedOn w:val="Normal"/>
    <w:next w:val="Corpsdetexte"/>
    <w:rsid w:val="000D17C4"/>
    <w:pPr>
      <w:keepNext/>
      <w:spacing w:before="240" w:after="120"/>
    </w:pPr>
    <w:rPr>
      <w:rFonts w:ascii="Arial" w:eastAsia="Arial Unicode MS" w:hAnsi="Arial" w:cs="Tahoma"/>
      <w:sz w:val="28"/>
      <w:szCs w:val="28"/>
    </w:rPr>
  </w:style>
  <w:style w:type="paragraph" w:styleId="Corpsdetexte">
    <w:name w:val="Body Text"/>
    <w:basedOn w:val="Normal"/>
    <w:rsid w:val="000D17C4"/>
    <w:pPr>
      <w:ind w:left="1560"/>
    </w:pPr>
    <w:rPr>
      <w:rFonts w:ascii="Arial" w:hAnsi="Arial"/>
    </w:rPr>
  </w:style>
  <w:style w:type="paragraph" w:styleId="Liste">
    <w:name w:val="List"/>
    <w:basedOn w:val="Corpsdetexte"/>
    <w:rsid w:val="000D17C4"/>
    <w:rPr>
      <w:rFonts w:cs="Tahoma"/>
    </w:rPr>
  </w:style>
  <w:style w:type="paragraph" w:styleId="Lgende">
    <w:name w:val="caption"/>
    <w:basedOn w:val="Normal"/>
    <w:next w:val="Normal"/>
    <w:qFormat/>
    <w:rsid w:val="000D17C4"/>
    <w:rPr>
      <w:rFonts w:ascii="Arial" w:hAnsi="Arial"/>
      <w:b/>
    </w:rPr>
  </w:style>
  <w:style w:type="paragraph" w:customStyle="1" w:styleId="Index">
    <w:name w:val="Index"/>
    <w:basedOn w:val="Normal"/>
    <w:rsid w:val="000D17C4"/>
    <w:pPr>
      <w:suppressLineNumbers/>
    </w:pPr>
    <w:rPr>
      <w:rFonts w:cs="Tahoma"/>
    </w:rPr>
  </w:style>
  <w:style w:type="paragraph" w:styleId="Corpsdetexte2">
    <w:name w:val="Body Text 2"/>
    <w:basedOn w:val="Normal"/>
    <w:rsid w:val="000D17C4"/>
    <w:rPr>
      <w:rFonts w:ascii="Arial" w:hAnsi="Arial"/>
    </w:rPr>
  </w:style>
  <w:style w:type="paragraph" w:styleId="Retraitcorpsdetexte">
    <w:name w:val="Body Text Indent"/>
    <w:basedOn w:val="Normal"/>
    <w:rsid w:val="000D17C4"/>
  </w:style>
  <w:style w:type="paragraph" w:styleId="Retraitcorpsdetexte2">
    <w:name w:val="Body Text Indent 2"/>
    <w:basedOn w:val="Normal"/>
    <w:rsid w:val="000D17C4"/>
    <w:pPr>
      <w:ind w:left="1560"/>
    </w:pPr>
  </w:style>
  <w:style w:type="paragraph" w:styleId="Retraitcorpsdetexte3">
    <w:name w:val="Body Text Indent 3"/>
    <w:basedOn w:val="Normal"/>
    <w:rsid w:val="000D17C4"/>
    <w:pPr>
      <w:ind w:left="1560"/>
    </w:pPr>
  </w:style>
  <w:style w:type="paragraph" w:customStyle="1" w:styleId="Style2">
    <w:name w:val="Style2"/>
    <w:basedOn w:val="Normal"/>
    <w:rsid w:val="000D17C4"/>
    <w:pPr>
      <w:tabs>
        <w:tab w:val="num" w:pos="360"/>
      </w:tabs>
      <w:ind w:left="360" w:hanging="360"/>
    </w:pPr>
  </w:style>
  <w:style w:type="paragraph" w:styleId="Pieddepage">
    <w:name w:val="footer"/>
    <w:basedOn w:val="Normal"/>
    <w:rsid w:val="000D17C4"/>
    <w:pPr>
      <w:tabs>
        <w:tab w:val="center" w:pos="4153"/>
        <w:tab w:val="right" w:pos="8306"/>
      </w:tabs>
      <w:ind w:left="1560"/>
    </w:pPr>
  </w:style>
  <w:style w:type="paragraph" w:styleId="En-tte">
    <w:name w:val="header"/>
    <w:basedOn w:val="Normal"/>
    <w:link w:val="En-tteCar"/>
    <w:rsid w:val="000D17C4"/>
    <w:pPr>
      <w:tabs>
        <w:tab w:val="center" w:pos="4153"/>
        <w:tab w:val="right" w:pos="8306"/>
      </w:tabs>
      <w:ind w:left="1560"/>
    </w:pPr>
  </w:style>
  <w:style w:type="paragraph" w:customStyle="1" w:styleId="Style1">
    <w:name w:val="Style1"/>
    <w:basedOn w:val="Normal"/>
    <w:rsid w:val="000D17C4"/>
    <w:pPr>
      <w:tabs>
        <w:tab w:val="num" w:pos="1778"/>
      </w:tabs>
      <w:ind w:left="1758" w:hanging="340"/>
    </w:pPr>
  </w:style>
  <w:style w:type="paragraph" w:styleId="Listepuces">
    <w:name w:val="List Bullet"/>
    <w:basedOn w:val="Normal"/>
    <w:rsid w:val="000D17C4"/>
    <w:pPr>
      <w:tabs>
        <w:tab w:val="num" w:pos="360"/>
      </w:tabs>
      <w:ind w:left="340" w:hanging="340"/>
    </w:pPr>
  </w:style>
  <w:style w:type="paragraph" w:styleId="Notedebasdepage">
    <w:name w:val="footnote text"/>
    <w:basedOn w:val="Normal"/>
    <w:rsid w:val="000D17C4"/>
    <w:rPr>
      <w:rFonts w:ascii="Arial" w:hAnsi="Arial" w:cs="Arial"/>
      <w:sz w:val="20"/>
    </w:rPr>
  </w:style>
  <w:style w:type="paragraph" w:styleId="Corpsdetexte3">
    <w:name w:val="Body Text 3"/>
    <w:basedOn w:val="Normal"/>
    <w:rsid w:val="000D17C4"/>
    <w:pPr>
      <w:jc w:val="both"/>
    </w:pPr>
    <w:rPr>
      <w:rFonts w:ascii="Arial" w:hAnsi="Arial" w:cs="Arial"/>
      <w:b/>
      <w:sz w:val="20"/>
    </w:rPr>
  </w:style>
  <w:style w:type="paragraph" w:styleId="Titre">
    <w:name w:val="Title"/>
    <w:basedOn w:val="Normal"/>
    <w:next w:val="Sous-titre"/>
    <w:qFormat/>
    <w:rsid w:val="000D17C4"/>
    <w:pPr>
      <w:jc w:val="center"/>
    </w:pPr>
    <w:rPr>
      <w:b/>
      <w:u w:val="single"/>
      <w:lang w:val="en-US"/>
    </w:rPr>
  </w:style>
  <w:style w:type="paragraph" w:styleId="Sous-titre">
    <w:name w:val="Subtitle"/>
    <w:basedOn w:val="Heading"/>
    <w:next w:val="Corpsdetexte"/>
    <w:qFormat/>
    <w:rsid w:val="000D17C4"/>
    <w:pPr>
      <w:jc w:val="center"/>
    </w:pPr>
    <w:rPr>
      <w:i/>
      <w:iCs/>
    </w:rPr>
  </w:style>
  <w:style w:type="paragraph" w:styleId="Textedebulles">
    <w:name w:val="Balloon Text"/>
    <w:basedOn w:val="Normal"/>
    <w:rsid w:val="000D17C4"/>
    <w:rPr>
      <w:rFonts w:ascii="Tahoma" w:hAnsi="Tahoma" w:cs="Tahoma"/>
      <w:sz w:val="16"/>
      <w:szCs w:val="16"/>
    </w:rPr>
  </w:style>
  <w:style w:type="paragraph" w:styleId="Commentaire">
    <w:name w:val="annotation text"/>
    <w:basedOn w:val="Normal"/>
    <w:rsid w:val="000D17C4"/>
    <w:rPr>
      <w:sz w:val="20"/>
    </w:rPr>
  </w:style>
  <w:style w:type="paragraph" w:styleId="Objetducommentaire">
    <w:name w:val="annotation subject"/>
    <w:basedOn w:val="Commentaire"/>
    <w:next w:val="Commentaire"/>
    <w:rsid w:val="000D17C4"/>
    <w:rPr>
      <w:b/>
      <w:bCs/>
    </w:rPr>
  </w:style>
  <w:style w:type="paragraph" w:customStyle="1" w:styleId="TableContents">
    <w:name w:val="Table Contents"/>
    <w:basedOn w:val="Normal"/>
    <w:rsid w:val="000D17C4"/>
    <w:pPr>
      <w:suppressLineNumbers/>
    </w:pPr>
  </w:style>
  <w:style w:type="paragraph" w:customStyle="1" w:styleId="TableHeading">
    <w:name w:val="Table Heading"/>
    <w:basedOn w:val="TableContents"/>
    <w:rsid w:val="000D17C4"/>
    <w:pPr>
      <w:jc w:val="center"/>
    </w:pPr>
    <w:rPr>
      <w:b/>
      <w:bCs/>
    </w:rPr>
  </w:style>
  <w:style w:type="character" w:styleId="lev">
    <w:name w:val="Strong"/>
    <w:basedOn w:val="Policepardfaut"/>
    <w:qFormat/>
    <w:rsid w:val="00191405"/>
    <w:rPr>
      <w:b/>
      <w:bCs/>
    </w:rPr>
  </w:style>
  <w:style w:type="paragraph" w:customStyle="1" w:styleId="ListParagraph1">
    <w:name w:val="List Paragraph1"/>
    <w:basedOn w:val="Normal"/>
    <w:uiPriority w:val="34"/>
    <w:qFormat/>
    <w:rsid w:val="00704661"/>
    <w:pPr>
      <w:ind w:left="720"/>
    </w:pPr>
  </w:style>
  <w:style w:type="character" w:styleId="Numrodepage">
    <w:name w:val="page number"/>
    <w:basedOn w:val="Policepardfaut"/>
    <w:rsid w:val="00630D7A"/>
  </w:style>
  <w:style w:type="character" w:styleId="Appelnotedebasdep">
    <w:name w:val="footnote reference"/>
    <w:basedOn w:val="Policepardfaut"/>
    <w:rsid w:val="003E6FC7"/>
    <w:rPr>
      <w:vertAlign w:val="superscript"/>
    </w:rPr>
  </w:style>
  <w:style w:type="paragraph" w:styleId="Paragraphedeliste">
    <w:name w:val="List Paragraph"/>
    <w:basedOn w:val="Normal"/>
    <w:uiPriority w:val="34"/>
    <w:qFormat/>
    <w:rsid w:val="00B11CAC"/>
    <w:pPr>
      <w:ind w:left="1304"/>
    </w:pPr>
  </w:style>
  <w:style w:type="character" w:customStyle="1" w:styleId="En-tteCar">
    <w:name w:val="En-tête Car"/>
    <w:basedOn w:val="Policepardfaut"/>
    <w:link w:val="En-tte"/>
    <w:uiPriority w:val="99"/>
    <w:locked/>
    <w:rsid w:val="0018243E"/>
    <w:rPr>
      <w:sz w:val="24"/>
      <w:lang w:eastAsia="ar-SA"/>
    </w:rPr>
  </w:style>
  <w:style w:type="paragraph" w:styleId="NormalWeb">
    <w:name w:val="Normal (Web)"/>
    <w:basedOn w:val="Normal"/>
    <w:rsid w:val="00565EB3"/>
    <w:pPr>
      <w:suppressAutoHyphens w:val="0"/>
      <w:spacing w:before="100" w:beforeAutospacing="1" w:after="100" w:afterAutospacing="1"/>
    </w:pPr>
    <w:rPr>
      <w:szCs w:val="24"/>
      <w:lang w:val="fr-FR" w:eastAsia="fr-FR"/>
    </w:rPr>
  </w:style>
  <w:style w:type="character" w:customStyle="1" w:styleId="hps">
    <w:name w:val="hps"/>
    <w:basedOn w:val="Policepardfaut"/>
    <w:rsid w:val="00565EB3"/>
  </w:style>
  <w:style w:type="character" w:customStyle="1" w:styleId="longtext">
    <w:name w:val="long_text"/>
    <w:basedOn w:val="Policepardfaut"/>
    <w:rsid w:val="00565EB3"/>
  </w:style>
  <w:style w:type="paragraph" w:customStyle="1" w:styleId="Default">
    <w:name w:val="Default"/>
    <w:rsid w:val="00122403"/>
    <w:pPr>
      <w:autoSpaceDE w:val="0"/>
      <w:autoSpaceDN w:val="0"/>
      <w:adjustRightInd w:val="0"/>
    </w:pPr>
    <w:rPr>
      <w:rFonts w:ascii="Gill Sans MT" w:eastAsia="Calibri" w:hAnsi="Gill Sans MT" w:cs="Gill Sans MT"/>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Document_Microsoft_Word_97_-_2003.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1484</Words>
  <Characters>8164</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2002 version</vt:lpstr>
      <vt:lpstr>March 2002 version</vt:lpstr>
    </vt:vector>
  </TitlesOfParts>
  <Company>Save the Children</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Alassane</dc:creator>
  <cp:lastModifiedBy>Mulumba, Medard</cp:lastModifiedBy>
  <cp:revision>7</cp:revision>
  <dcterms:created xsi:type="dcterms:W3CDTF">2023-03-30T15:19:00Z</dcterms:created>
  <dcterms:modified xsi:type="dcterms:W3CDTF">2023-04-28T14:26:00Z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